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62" w:rsidRPr="009B5EFB" w:rsidRDefault="00EF0D62" w:rsidP="00EF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EF0D62" w:rsidRPr="009B5EFB" w:rsidRDefault="00EF0D62" w:rsidP="00EF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EFB"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№2 городского округа Стрежевой»</w:t>
      </w:r>
    </w:p>
    <w:p w:rsidR="00EF0D62" w:rsidRPr="009B5EFB" w:rsidRDefault="00EF0D62" w:rsidP="00EF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62" w:rsidRPr="009B5EFB" w:rsidRDefault="00EF0D62" w:rsidP="00EF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62" w:rsidRPr="009B5EFB" w:rsidRDefault="00EF0D62" w:rsidP="00EF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EF0D62" w:rsidRPr="009B5EFB" w:rsidRDefault="00EF0D62" w:rsidP="00EF0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62" w:rsidRPr="009B5EFB" w:rsidRDefault="00EF0D62" w:rsidP="00EF0D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F0D62" w:rsidRPr="009B5EFB" w:rsidRDefault="00EF0D62" w:rsidP="00EF0D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0D62" w:rsidRPr="009B5EFB" w:rsidRDefault="00EF0D62" w:rsidP="00EF0D6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>Приложение к основной образовательной программе</w:t>
      </w:r>
    </w:p>
    <w:p w:rsidR="00EF0D62" w:rsidRPr="009B5EFB" w:rsidRDefault="00EF0D62" w:rsidP="00EF0D6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>основного общего образования, реализующей ФГОС ООО,</w:t>
      </w:r>
    </w:p>
    <w:p w:rsidR="00EF0D62" w:rsidRPr="009B5EFB" w:rsidRDefault="00EF0D62" w:rsidP="00EF0D6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B5EFB">
        <w:rPr>
          <w:rFonts w:ascii="Times New Roman" w:eastAsia="Times New Roman" w:hAnsi="Times New Roman" w:cs="Times New Roman"/>
          <w:color w:val="000000"/>
          <w:lang w:eastAsia="ru-RU"/>
        </w:rPr>
        <w:t>утверждённой приказом директора</w:t>
      </w:r>
    </w:p>
    <w:p w:rsidR="00EF0D62" w:rsidRPr="009B5EFB" w:rsidRDefault="00EF0D62" w:rsidP="00EF0D62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9B5EF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1</w:t>
      </w:r>
      <w:r>
        <w:rPr>
          <w:rFonts w:ascii="Times New Roman" w:eastAsia="Times New Roman" w:hAnsi="Times New Roman" w:cs="Times New Roman"/>
          <w:lang w:eastAsia="ru-RU"/>
        </w:rPr>
        <w:t>97</w:t>
      </w:r>
      <w:r w:rsidRPr="009B5EFB">
        <w:rPr>
          <w:rFonts w:ascii="Times New Roman" w:eastAsia="Times New Roman" w:hAnsi="Times New Roman" w:cs="Times New Roman"/>
          <w:lang w:eastAsia="ru-RU"/>
        </w:rPr>
        <w:t xml:space="preserve">  от   </w:t>
      </w:r>
      <w:r>
        <w:rPr>
          <w:rFonts w:ascii="Times New Roman" w:eastAsia="Times New Roman" w:hAnsi="Times New Roman" w:cs="Times New Roman"/>
          <w:lang w:eastAsia="ru-RU"/>
        </w:rPr>
        <w:t>02</w:t>
      </w:r>
      <w:r w:rsidRPr="009B5EFB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9B5EFB">
        <w:rPr>
          <w:rFonts w:ascii="Times New Roman" w:eastAsia="Times New Roman" w:hAnsi="Times New Roman" w:cs="Times New Roman"/>
          <w:lang w:eastAsia="ru-RU"/>
        </w:rPr>
        <w:t>.202</w:t>
      </w:r>
      <w:r>
        <w:rPr>
          <w:rFonts w:ascii="Times New Roman" w:eastAsia="Times New Roman" w:hAnsi="Times New Roman" w:cs="Times New Roman"/>
          <w:lang w:eastAsia="ru-RU"/>
        </w:rPr>
        <w:t>4</w:t>
      </w:r>
    </w:p>
    <w:p w:rsidR="00EF0D62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D62" w:rsidRDefault="00EF0D62" w:rsidP="00EF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D62" w:rsidRPr="00555C45" w:rsidRDefault="00EF0D62" w:rsidP="00EF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C4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F0D62" w:rsidRPr="00555C45" w:rsidRDefault="00EF0D62" w:rsidP="00EF0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C45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EF0D62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профориентации</w:t>
      </w:r>
    </w:p>
    <w:p w:rsidR="00EF0D62" w:rsidRPr="00571402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714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Старт в будущее</w:t>
      </w:r>
      <w:r w:rsidRPr="00571402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»</w:t>
      </w:r>
    </w:p>
    <w:p w:rsidR="00EF0D62" w:rsidRPr="008D442D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обучающихся 3-4</w:t>
      </w:r>
      <w:r w:rsidRPr="008D44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классов </w:t>
      </w:r>
    </w:p>
    <w:p w:rsidR="00EF0D62" w:rsidRPr="008D442D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eastAsia="ru-RU"/>
        </w:rPr>
        <w:t>общеобразовательной школы</w:t>
      </w:r>
    </w:p>
    <w:p w:rsidR="00EF0D62" w:rsidRPr="008D442D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основного общего образования</w:t>
      </w:r>
    </w:p>
    <w:p w:rsidR="00EF0D62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3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А  класс</w:t>
      </w:r>
    </w:p>
    <w:p w:rsidR="00EF0D62" w:rsidRPr="008D442D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D442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Направление 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социальное</w:t>
      </w:r>
      <w:bookmarkStart w:id="0" w:name="_GoBack"/>
      <w:bookmarkEnd w:id="0"/>
    </w:p>
    <w:p w:rsidR="00EF0D62" w:rsidRPr="008D442D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0D62" w:rsidRPr="008D442D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– 1 год</w:t>
      </w:r>
    </w:p>
    <w:p w:rsidR="00EF0D62" w:rsidRPr="00571402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D62" w:rsidRPr="00571402" w:rsidRDefault="00EF0D62" w:rsidP="00EF0D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D62" w:rsidRDefault="00EF0D62" w:rsidP="00EF0D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D62" w:rsidRDefault="00EF0D62" w:rsidP="00EF0D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F0D62" w:rsidRPr="00571402" w:rsidRDefault="00EF0D62" w:rsidP="00EF0D6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7140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</w:p>
    <w:p w:rsidR="00DB204D" w:rsidRPr="00C201D3" w:rsidRDefault="00DB204D" w:rsidP="00DB204D">
      <w:pPr>
        <w:pStyle w:val="5"/>
        <w:jc w:val="right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Автор: </w:t>
      </w:r>
      <w:r w:rsidR="002000A8">
        <w:rPr>
          <w:rFonts w:ascii="Times New Roman" w:hAnsi="Times New Roman"/>
          <w:b w:val="0"/>
          <w:i w:val="0"/>
          <w:sz w:val="28"/>
          <w:szCs w:val="28"/>
        </w:rPr>
        <w:t>Ильенко Анжела Владиславовна</w:t>
      </w:r>
      <w:r>
        <w:rPr>
          <w:rFonts w:ascii="Times New Roman" w:hAnsi="Times New Roman"/>
          <w:b w:val="0"/>
          <w:i w:val="0"/>
          <w:sz w:val="28"/>
          <w:szCs w:val="28"/>
        </w:rPr>
        <w:t>,</w:t>
      </w:r>
    </w:p>
    <w:p w:rsidR="00D37D12" w:rsidRDefault="00DB204D" w:rsidP="00DB20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7D12" w:rsidRDefault="00D37D1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204D" w:rsidRDefault="00DB204D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204D" w:rsidRDefault="00DB204D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204D" w:rsidRDefault="00DB204D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204D" w:rsidRDefault="00DB204D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B204D" w:rsidRDefault="00DB204D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0D62" w:rsidRDefault="00EF0D6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0D62" w:rsidRDefault="00EF0D6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0D62" w:rsidRDefault="00EF0D6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0D62" w:rsidRDefault="00EF0D62" w:rsidP="001A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B1047" w:rsidRPr="001A7110" w:rsidRDefault="00EB1047" w:rsidP="001A71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A7110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6F159B" w:rsidRDefault="006F159B" w:rsidP="002E1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59B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</w:t>
      </w:r>
      <w:r w:rsidR="005708FC">
        <w:rPr>
          <w:rFonts w:ascii="Times New Roman" w:hAnsi="Times New Roman" w:cs="Times New Roman"/>
          <w:sz w:val="28"/>
          <w:szCs w:val="28"/>
        </w:rPr>
        <w:t>ия</w:t>
      </w:r>
      <w:r w:rsidRPr="006F159B">
        <w:rPr>
          <w:rFonts w:ascii="Times New Roman" w:hAnsi="Times New Roman" w:cs="Times New Roman"/>
          <w:sz w:val="28"/>
          <w:szCs w:val="28"/>
        </w:rPr>
        <w:t>, предназначена для организации внеурочной деятельности младших школ</w:t>
      </w:r>
      <w:r>
        <w:rPr>
          <w:rFonts w:ascii="Times New Roman" w:hAnsi="Times New Roman" w:cs="Times New Roman"/>
          <w:sz w:val="28"/>
          <w:szCs w:val="28"/>
        </w:rPr>
        <w:t>ьников по о</w:t>
      </w:r>
      <w:r w:rsidR="002E1BCB">
        <w:rPr>
          <w:rFonts w:ascii="Times New Roman" w:hAnsi="Times New Roman" w:cs="Times New Roman"/>
          <w:sz w:val="28"/>
          <w:szCs w:val="28"/>
        </w:rPr>
        <w:t>бщеинтеллектуальному</w:t>
      </w:r>
      <w:r w:rsidRPr="006F159B">
        <w:rPr>
          <w:rFonts w:ascii="Times New Roman" w:hAnsi="Times New Roman" w:cs="Times New Roman"/>
          <w:sz w:val="28"/>
          <w:szCs w:val="28"/>
        </w:rPr>
        <w:t xml:space="preserve"> направлению и направлена на формирование готовности и способности обучающихся к саморазвитию, повышению уровня мотивации к обучению и познанию, ценностного отношения к знаниям. </w:t>
      </w:r>
    </w:p>
    <w:p w:rsidR="002E1BCB" w:rsidRDefault="002E1BCB" w:rsidP="002E1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цели реализации ООП  МБОУ СОШ №2 </w:t>
      </w:r>
    </w:p>
    <w:p w:rsidR="002E1BCB" w:rsidRDefault="002E1BCB" w:rsidP="002E1B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планируемых результатов в соответствии с ФГОС и возможностями ребёнка младшего школьного возраста, индивидуальными особенностями его развития и состояния здоровья.</w:t>
      </w:r>
    </w:p>
    <w:p w:rsidR="002E1BCB" w:rsidRDefault="002E1BCB" w:rsidP="002E1B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высокообразованной, интеллектуальной, творческой и физически здоровой личности обучающегося, обладающей активной гражданской позицией, реально</w:t>
      </w:r>
      <w:r w:rsidR="0052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оценивающей динамические социально-экономические условия окружающей действительности и принимающей адекватные решения, верящие в свое уникальное предназначение, умеющей непрерывно самообразовываться и профессионально самоопределят</w:t>
      </w:r>
      <w:r w:rsidR="005272B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</w:p>
    <w:p w:rsidR="005272BD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 программы внеурочной деятельности «</w:t>
      </w:r>
      <w:r w:rsidR="002000A8">
        <w:rPr>
          <w:rFonts w:ascii="Times New Roman" w:hAnsi="Times New Roman" w:cs="Times New Roman"/>
          <w:sz w:val="28"/>
          <w:szCs w:val="28"/>
        </w:rPr>
        <w:t>Старт в будущее</w:t>
      </w:r>
      <w:r>
        <w:rPr>
          <w:rFonts w:ascii="Times New Roman" w:hAnsi="Times New Roman" w:cs="Times New Roman"/>
          <w:sz w:val="28"/>
          <w:szCs w:val="28"/>
        </w:rPr>
        <w:t>» является:</w:t>
      </w:r>
    </w:p>
    <w:p w:rsidR="005272BD" w:rsidRPr="005272BD" w:rsidRDefault="005272BD" w:rsidP="005272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BD">
        <w:rPr>
          <w:rFonts w:ascii="Times New Roman" w:hAnsi="Times New Roman" w:cs="Times New Roman"/>
          <w:sz w:val="28"/>
          <w:szCs w:val="28"/>
        </w:rPr>
        <w:t>Сформировать у детей позитивный настрой к познавательной деятельности,</w:t>
      </w:r>
    </w:p>
    <w:p w:rsidR="005272BD" w:rsidRPr="005272BD" w:rsidRDefault="005272BD" w:rsidP="005272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BD">
        <w:rPr>
          <w:rFonts w:ascii="Times New Roman" w:hAnsi="Times New Roman" w:cs="Times New Roman"/>
          <w:sz w:val="28"/>
          <w:szCs w:val="28"/>
        </w:rPr>
        <w:t>Дать знания, умения и навыки, возможности их применения для решения разнообразных задач,</w:t>
      </w:r>
    </w:p>
    <w:p w:rsidR="005272BD" w:rsidRPr="005272BD" w:rsidRDefault="005272BD" w:rsidP="005272B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BD">
        <w:rPr>
          <w:rFonts w:ascii="Times New Roman" w:hAnsi="Times New Roman" w:cs="Times New Roman"/>
          <w:sz w:val="28"/>
          <w:szCs w:val="28"/>
        </w:rPr>
        <w:t>Развить мотивацию к обучению, рефлексии у детей младшего школьного возраста.</w:t>
      </w:r>
    </w:p>
    <w:p w:rsidR="005272BD" w:rsidRPr="005272BD" w:rsidRDefault="005272BD" w:rsidP="005272BD">
      <w:pPr>
        <w:pStyle w:val="a4"/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Для достижения указанных целей</w:t>
      </w:r>
      <w:r w:rsidRPr="005272BD">
        <w:rPr>
          <w:rFonts w:ascii="Times New Roman" w:hAnsi="Times New Roman" w:cs="Times New Roman"/>
          <w:sz w:val="28"/>
          <w:szCs w:val="28"/>
          <w:lang w:eastAsia="en-US"/>
        </w:rPr>
        <w:t xml:space="preserve"> решаются следующие задачи:</w:t>
      </w:r>
    </w:p>
    <w:p w:rsidR="005272BD" w:rsidRPr="001A7110" w:rsidRDefault="005272BD" w:rsidP="00527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1. Формирование знаний, умений и навыков, необходимых для выполнения мыслительной деятельности, научить детей:  </w:t>
      </w:r>
    </w:p>
    <w:p w:rsidR="005708FC" w:rsidRDefault="005708FC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с разными видами информации</w:t>
      </w:r>
    </w:p>
    <w:p w:rsidR="005272BD" w:rsidRPr="00AA2CDA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описывать признаки предметов и узнавать предметы по их </w:t>
      </w:r>
      <w:r w:rsidRPr="00AA2CDA">
        <w:rPr>
          <w:rFonts w:ascii="Times New Roman" w:hAnsi="Times New Roman" w:cs="Times New Roman"/>
          <w:sz w:val="28"/>
          <w:szCs w:val="28"/>
        </w:rPr>
        <w:t>признакам;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выделять существенные признаки предметов;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сравнивать между собой предметы, слова;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обобщать;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классифицировать предметы, слова, числа;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устанавливать логические закономерности;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судить о противоположных явлениях;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давать определения понятиям и явлениям;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«род – вид»;</w:t>
      </w:r>
    </w:p>
    <w:p w:rsidR="005272BD" w:rsidRPr="00AA2CDA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отношения между предметами типа «часть –</w:t>
      </w:r>
      <w:r w:rsidRPr="00AA2CDA">
        <w:rPr>
          <w:rFonts w:ascii="Times New Roman" w:hAnsi="Times New Roman" w:cs="Times New Roman"/>
          <w:sz w:val="28"/>
          <w:szCs w:val="28"/>
        </w:rPr>
        <w:t>целое»;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определять функциональные отношения между предметами;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развивать речь;</w:t>
      </w:r>
    </w:p>
    <w:p w:rsidR="005272BD" w:rsidRPr="001A7110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объяснять и подбирать значения слов (омонимы);</w:t>
      </w:r>
    </w:p>
    <w:p w:rsidR="005272BD" w:rsidRPr="00AA2CDA" w:rsidRDefault="005272BD" w:rsidP="005272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использовать опера</w:t>
      </w:r>
      <w:r>
        <w:rPr>
          <w:rFonts w:ascii="Times New Roman" w:hAnsi="Times New Roman" w:cs="Times New Roman"/>
          <w:sz w:val="28"/>
          <w:szCs w:val="28"/>
        </w:rPr>
        <w:t>ции логического мышления для реш</w:t>
      </w:r>
      <w:r w:rsidRPr="001A7110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A2CDA">
        <w:rPr>
          <w:rFonts w:ascii="Times New Roman" w:hAnsi="Times New Roman" w:cs="Times New Roman"/>
          <w:sz w:val="28"/>
          <w:szCs w:val="28"/>
        </w:rPr>
        <w:t>задач.</w:t>
      </w:r>
    </w:p>
    <w:p w:rsidR="005272BD" w:rsidRPr="001A7110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2. Формирование положительного эмоционального фона, учебно-познавательной мотивации обучения.</w:t>
      </w:r>
    </w:p>
    <w:p w:rsidR="005272BD" w:rsidRPr="001A7110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3. Повысить уровень самосознания учащихся, самооценку;</w:t>
      </w:r>
    </w:p>
    <w:p w:rsidR="005272BD" w:rsidRDefault="005272BD" w:rsidP="00527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4. Контроль над развитием интеллектуальных способностей учащихся.</w:t>
      </w:r>
    </w:p>
    <w:p w:rsidR="005272BD" w:rsidRPr="005272BD" w:rsidRDefault="005272BD" w:rsidP="00527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2BD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курса внеурочной деятельности</w:t>
      </w:r>
    </w:p>
    <w:p w:rsidR="00807A7C" w:rsidRDefault="00807A7C" w:rsidP="005708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A7C">
        <w:rPr>
          <w:rFonts w:ascii="Times New Roman" w:hAnsi="Times New Roman" w:cs="Times New Roman"/>
          <w:sz w:val="28"/>
          <w:szCs w:val="28"/>
        </w:rPr>
        <w:t>Особенностью данной программы является  комплексный подход в системе образования учащихся.</w:t>
      </w:r>
      <w:r w:rsidR="005708FC">
        <w:rPr>
          <w:rFonts w:ascii="Times New Roman" w:hAnsi="Times New Roman" w:cs="Times New Roman"/>
          <w:sz w:val="28"/>
          <w:szCs w:val="28"/>
        </w:rPr>
        <w:t xml:space="preserve"> 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F159B">
        <w:rPr>
          <w:rFonts w:ascii="Times New Roman" w:hAnsi="Times New Roman" w:cs="Times New Roman"/>
          <w:sz w:val="28"/>
          <w:szCs w:val="28"/>
        </w:rPr>
        <w:t>внеурочной деятельности «</w:t>
      </w:r>
      <w:r w:rsidR="002000A8">
        <w:rPr>
          <w:rFonts w:ascii="Times New Roman" w:hAnsi="Times New Roman" w:cs="Times New Roman"/>
          <w:sz w:val="28"/>
          <w:szCs w:val="28"/>
        </w:rPr>
        <w:t>Старт в будущее</w:t>
      </w:r>
      <w:r w:rsidR="006F159B">
        <w:rPr>
          <w:rFonts w:ascii="Times New Roman" w:hAnsi="Times New Roman" w:cs="Times New Roman"/>
          <w:sz w:val="28"/>
          <w:szCs w:val="28"/>
        </w:rPr>
        <w:t xml:space="preserve">» </w:t>
      </w:r>
      <w:r w:rsidR="00EB1047" w:rsidRPr="001A7110">
        <w:rPr>
          <w:rFonts w:ascii="Times New Roman" w:hAnsi="Times New Roman" w:cs="Times New Roman"/>
          <w:sz w:val="28"/>
          <w:szCs w:val="28"/>
        </w:rPr>
        <w:t>направлена обучить школьников 3-4-х классов умениям выполнять основные мыслительные операции с понятиями, получать знания, применять их в повседневной практике, повысить уровень познавательной сферы, положительную школьную мотивацию. Задания направлены на формирование у школьников умений проводить семантический анализ и понимать общий и переносный смысл слов, фраз и текстов, выделять главные мысли в тексте.</w:t>
      </w:r>
      <w:r w:rsidRPr="00807A7C">
        <w:rPr>
          <w:rFonts w:ascii="Times New Roman" w:eastAsia="Calibri" w:hAnsi="Times New Roman" w:cs="Times New Roman"/>
          <w:sz w:val="28"/>
        </w:rPr>
        <w:t xml:space="preserve"> </w:t>
      </w:r>
      <w:r w:rsidRPr="008D60CD">
        <w:rPr>
          <w:rFonts w:ascii="Times New Roman" w:eastAsia="Calibri" w:hAnsi="Times New Roman" w:cs="Times New Roman"/>
          <w:sz w:val="28"/>
        </w:rPr>
        <w:t>Занятия  внеурочной деятельностью «</w:t>
      </w:r>
      <w:r w:rsidR="002000A8">
        <w:rPr>
          <w:rFonts w:ascii="Times New Roman" w:eastAsia="Calibri" w:hAnsi="Times New Roman" w:cs="Times New Roman"/>
          <w:sz w:val="28"/>
        </w:rPr>
        <w:t>Старт в будущее</w:t>
      </w:r>
      <w:r>
        <w:rPr>
          <w:rFonts w:ascii="Times New Roman" w:eastAsia="Calibri" w:hAnsi="Times New Roman" w:cs="Times New Roman"/>
          <w:sz w:val="28"/>
        </w:rPr>
        <w:t>»</w:t>
      </w:r>
      <w:r w:rsidRPr="008D60CD">
        <w:rPr>
          <w:rFonts w:ascii="Times New Roman" w:eastAsia="Calibri" w:hAnsi="Times New Roman" w:cs="Times New Roman"/>
          <w:sz w:val="28"/>
        </w:rPr>
        <w:t xml:space="preserve"> дают</w:t>
      </w:r>
      <w:r w:rsidRPr="008D60CD">
        <w:rPr>
          <w:rFonts w:eastAsia="Calibri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учащимся опыт поиска информации, практического применения самообучения, саморазвития, самореализации и самоанализа своей деятельности, развивает следующие </w:t>
      </w:r>
      <w:r>
        <w:rPr>
          <w:rFonts w:ascii="Times New Roman" w:hAnsi="Times New Roman" w:cs="Times New Roman"/>
          <w:b/>
          <w:sz w:val="28"/>
          <w:szCs w:val="28"/>
        </w:rPr>
        <w:t>общеучебные навыки:</w:t>
      </w:r>
    </w:p>
    <w:p w:rsidR="00807A7C" w:rsidRP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мыслительные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 - обучение младшего школьника анализу и обобщению, сравнению, классификации и т.д.</w:t>
      </w:r>
    </w:p>
    <w:p w:rsidR="00807A7C" w:rsidRP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исследовательские навыки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формирование умения выполнять исследовательскую работу, наблюдать, выявлять, соотносить и т.д.</w:t>
      </w:r>
    </w:p>
    <w:p w:rsidR="00807A7C" w:rsidRP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 навыки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формирование у ребёнка умения не только говорить, но и слушать и слышать собеседника, доказательно и спокойно отстаивать своё мнение или  принимать точку зрения и советы других.</w:t>
      </w:r>
    </w:p>
    <w:p w:rsidR="00807A7C" w:rsidRDefault="00807A7C" w:rsidP="00807A7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предполагают развитие умения работать в группе, сотрудничать в мини – коллективе, выполняя разные роли: лидера или исполнителя. Учат ребёнка строить взаимоотношения в обществе: в коллективе, сверстниками – с людьми, которые его окружают;</w:t>
      </w:r>
    </w:p>
    <w:p w:rsidR="00EB1047" w:rsidRPr="00AA2CDA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CDA">
        <w:rPr>
          <w:rFonts w:ascii="Times New Roman" w:hAnsi="Times New Roman" w:cs="Times New Roman"/>
          <w:b/>
          <w:sz w:val="28"/>
          <w:szCs w:val="28"/>
        </w:rPr>
        <w:t>Принципы, на которых осуществляется программа:</w:t>
      </w:r>
    </w:p>
    <w:p w:rsidR="00EB1047" w:rsidRPr="001A7110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 xml:space="preserve">1. Принцип развивающего обучения. </w:t>
      </w:r>
      <w:r w:rsidRPr="001A7110">
        <w:rPr>
          <w:rFonts w:ascii="Times New Roman" w:hAnsi="Times New Roman" w:cs="Times New Roman"/>
          <w:sz w:val="28"/>
          <w:szCs w:val="28"/>
        </w:rPr>
        <w:t>Данная программа реализуется на основе положения о ведущей роли обучения в развитии ребенка, учитывая «зону его ближайшего развития». Она направлена обучить школьников 3-4 классов умениям выполнять основные операции с понятиями: анализ, сопоставление и объединение по сходным признакам, обобщение и установление разных видов логических связей. Перечисленные операции, являясь способами выполнения мыслительной деятельности, составляют основу для рассуждений и умозаключений, представляющих собой сложные целенаправленные акты мышления. У школьников на занятиях формируются умения проводить семантический анализ и понимать общий и переносный смысл слов, фраз, текстов, выделять главные мысли в тексте –развитие речевого мышления, стимулирование точной речи.</w:t>
      </w:r>
    </w:p>
    <w:p w:rsidR="00EB1047" w:rsidRPr="001A7110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>2. Принцип учета возрастных и индивидуальных особенностей ребенка.</w:t>
      </w:r>
      <w:r w:rsidRPr="001A7110">
        <w:rPr>
          <w:rFonts w:ascii="Times New Roman" w:hAnsi="Times New Roman" w:cs="Times New Roman"/>
          <w:sz w:val="28"/>
          <w:szCs w:val="28"/>
        </w:rPr>
        <w:t xml:space="preserve"> Содержание программы построено с учетом развития основных особенностей умственного развития детей, индивидуального подхода к учащимся.</w:t>
      </w:r>
    </w:p>
    <w:p w:rsidR="00EB1047" w:rsidRPr="001A7110" w:rsidRDefault="00AA2CDA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EB1047" w:rsidRPr="00AB7F19">
        <w:rPr>
          <w:rFonts w:ascii="Times New Roman" w:hAnsi="Times New Roman" w:cs="Times New Roman"/>
          <w:b/>
          <w:i/>
          <w:sz w:val="28"/>
          <w:szCs w:val="28"/>
        </w:rPr>
        <w:t>Принцип постепенности.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 Плавный переход от простых знаний, операций, умений к более сложным (по принципу «спирали»). Каждый тип заданий и упражнений служит подготовкой для выполнения следующего, более сложного задания. </w:t>
      </w:r>
    </w:p>
    <w:p w:rsidR="00EB1047" w:rsidRPr="001A7110" w:rsidRDefault="00AA2CDA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EB1047" w:rsidRPr="00AB7F19">
        <w:rPr>
          <w:rFonts w:ascii="Times New Roman" w:hAnsi="Times New Roman" w:cs="Times New Roman"/>
          <w:b/>
          <w:i/>
          <w:sz w:val="28"/>
          <w:szCs w:val="28"/>
        </w:rPr>
        <w:t>. Принцип доступности.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 Максимальное раскрытие перед ребенком механизмов и операций логического и речевого мышления с целью их полного понимания. Использование в заданиях максимально разнообразного материала, относящегося к </w:t>
      </w:r>
    </w:p>
    <w:p w:rsidR="00EB1047" w:rsidRPr="001A7110" w:rsidRDefault="00EB1047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разным областям знаний и различным школьным предметам.</w:t>
      </w:r>
    </w:p>
    <w:p w:rsidR="00EB1047" w:rsidRDefault="00AA2CDA" w:rsidP="00AA2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F19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B1047" w:rsidRPr="00AB7F19">
        <w:rPr>
          <w:rFonts w:ascii="Times New Roman" w:hAnsi="Times New Roman" w:cs="Times New Roman"/>
          <w:b/>
          <w:i/>
          <w:sz w:val="28"/>
          <w:szCs w:val="28"/>
        </w:rPr>
        <w:t>. Деятельностный принцип.</w:t>
      </w:r>
      <w:r w:rsidR="00EB1047" w:rsidRPr="001A7110">
        <w:rPr>
          <w:rFonts w:ascii="Times New Roman" w:hAnsi="Times New Roman" w:cs="Times New Roman"/>
          <w:sz w:val="28"/>
          <w:szCs w:val="28"/>
        </w:rPr>
        <w:t xml:space="preserve"> Занятия проходят на взаимоотношениях сотрудничества, взаимопомощи, соревнований учащихся, которые облегчают </w:t>
      </w:r>
      <w:r w:rsidR="00EB1047" w:rsidRPr="001A7110">
        <w:rPr>
          <w:rFonts w:ascii="Times New Roman" w:hAnsi="Times New Roman" w:cs="Times New Roman"/>
          <w:sz w:val="28"/>
          <w:szCs w:val="28"/>
        </w:rPr>
        <w:lastRenderedPageBreak/>
        <w:t>усвоение новых мыслительных операций и интеллектуальных действий, способствуют речевому развитию, формированию положительной мотивации к познавательной деятельности. При выполнении заданий, контролируется и оценивается правильность их выполнения, оказывается поддержка и стимулируется активность ребенка.</w:t>
      </w:r>
    </w:p>
    <w:p w:rsidR="00B67D4E" w:rsidRPr="00B67D4E" w:rsidRDefault="00B67D4E" w:rsidP="00DB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D4E">
        <w:rPr>
          <w:rFonts w:ascii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8C6D75" w:rsidRDefault="008C6D75" w:rsidP="008C6D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4E">
        <w:rPr>
          <w:rFonts w:ascii="Times New Roman" w:hAnsi="Times New Roman" w:cs="Times New Roman"/>
          <w:sz w:val="28"/>
          <w:szCs w:val="28"/>
        </w:rPr>
        <w:t>Планируемые результаты УУД</w:t>
      </w:r>
    </w:p>
    <w:p w:rsidR="00312A48" w:rsidRPr="00312A48" w:rsidRDefault="00312A48" w:rsidP="00312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У обучающихся будут сформированы универсальные учебные действия, а именно:</w:t>
      </w:r>
    </w:p>
    <w:tbl>
      <w:tblPr>
        <w:tblStyle w:val="aa"/>
        <w:tblW w:w="10916" w:type="dxa"/>
        <w:tblInd w:w="-176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8C6D75" w:rsidRPr="008C6D75" w:rsidTr="004E7F34">
        <w:tc>
          <w:tcPr>
            <w:tcW w:w="5529" w:type="dxa"/>
          </w:tcPr>
          <w:p w:rsidR="008C6D75" w:rsidRPr="00B67D4E" w:rsidRDefault="008C6D75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У обучающегося будут сформированы:</w:t>
            </w:r>
          </w:p>
        </w:tc>
        <w:tc>
          <w:tcPr>
            <w:tcW w:w="5387" w:type="dxa"/>
          </w:tcPr>
          <w:p w:rsidR="00312A48" w:rsidRDefault="008C6D75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Обучающийся получит возможность </w:t>
            </w:r>
          </w:p>
          <w:p w:rsidR="008C6D75" w:rsidRPr="00B67D4E" w:rsidRDefault="00312A48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формирования, 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научиться, освоить, развить</w:t>
            </w:r>
          </w:p>
        </w:tc>
      </w:tr>
      <w:tr w:rsidR="008C6D75" w:rsidRPr="008C6D75" w:rsidTr="004E7F34">
        <w:tc>
          <w:tcPr>
            <w:tcW w:w="5529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интерес к чтению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>, работе с информацией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, внутренняя мотивация обращения к книге;</w:t>
            </w:r>
          </w:p>
          <w:p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ориентация в нравственном содержании и смысле как собственных поступков, так и поступков окружающих людей;</w:t>
            </w:r>
          </w:p>
          <w:p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знание основных моральных норм и ориентация на их выполнение;</w:t>
            </w:r>
          </w:p>
          <w:p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развитие этических чувств — стыда, вины, совести как регуляторов морального поведения;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первоначальные представления о нравственных понятиях (доброта, сострадание, взаимопомощь, забота о слабом, смелость и т. д.) отраженны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 xml:space="preserve">х в различный информационных 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текстах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основы для развития творческого воображения</w:t>
            </w:r>
          </w:p>
        </w:tc>
        <w:tc>
          <w:tcPr>
            <w:tcW w:w="5387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положительное отношение к школе, чувство необходимости учения</w:t>
            </w:r>
          </w:p>
          <w:p w:rsidR="008C6D75" w:rsidRPr="00363FD5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363FD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позитивная самооценка;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стремление к успешности в учебной деятельности</w:t>
            </w:r>
          </w:p>
        </w:tc>
      </w:tr>
      <w:tr w:rsidR="008C6D75" w:rsidRPr="008C6D75" w:rsidTr="004E7F34">
        <w:tc>
          <w:tcPr>
            <w:tcW w:w="5529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принимать позицию слушателя, читателя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>, исследователя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учебной задачей;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осуществлять действия по образцу и заданному правилу;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принимать учебную задачу и следовать инструкции учителя;</w:t>
            </w:r>
          </w:p>
          <w:p w:rsidR="008C6D75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принимать и понимать алгоритм выполнения заданий.</w:t>
            </w:r>
          </w:p>
          <w:p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понимать важность планирования своей деятельности;</w:t>
            </w:r>
          </w:p>
          <w:p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выполнять учебные действия на основе алгоритма действий;</w:t>
            </w:r>
          </w:p>
          <w:p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осуществлять первоначальный контроль своих действий</w:t>
            </w:r>
          </w:p>
        </w:tc>
        <w:tc>
          <w:tcPr>
            <w:tcW w:w="5387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</w:p>
          <w:p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312A48" w:rsidRPr="002C27B6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адекватно воспринимать предложения и оценку учителей, товарищей, родителей и других людей;</w:t>
            </w:r>
          </w:p>
          <w:p w:rsidR="00312A48" w:rsidRDefault="00312A48" w:rsidP="00312A4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более совершенного результата;</w:t>
            </w:r>
          </w:p>
          <w:p w:rsidR="008C6D75" w:rsidRPr="00B67D4E" w:rsidRDefault="00312A48" w:rsidP="00312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запись (фиксацию) в цифровой форме хода и результатов решения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учебной</w:t>
            </w: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задачи</w:t>
            </w:r>
          </w:p>
        </w:tc>
      </w:tr>
      <w:tr w:rsidR="008C6D75" w:rsidRPr="008C6D75" w:rsidTr="004E7F34">
        <w:tc>
          <w:tcPr>
            <w:tcW w:w="5529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 УУД</w:t>
            </w:r>
          </w:p>
          <w:p w:rsidR="008C6D75" w:rsidRPr="00B67D4E" w:rsidRDefault="00B67D4E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работать с информацией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выбирать книгу в библиотеке</w:t>
            </w:r>
            <w:r w:rsidR="00B67D4E">
              <w:rPr>
                <w:rFonts w:ascii="Times New Roman" w:hAnsi="Times New Roman" w:cs="Times New Roman"/>
                <w:sz w:val="28"/>
                <w:szCs w:val="28"/>
              </w:rPr>
              <w:t xml:space="preserve">, в зависимости от темы необходимой информации 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ориентироваться в речевом потоке, находить начало и конец высказывания;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понимать фактическое содержание текста;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выделять события, видеть их последовательность в произведении;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-выполнять логические действия (анализ, сравнение)</w:t>
            </w:r>
          </w:p>
        </w:tc>
        <w:tc>
          <w:tcPr>
            <w:tcW w:w="5387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Познавательные УУД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- уметь выделить и сформулировать </w:t>
            </w:r>
            <w:r w:rsidRPr="00B67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образовательную цель;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4E">
              <w:rPr>
                <w:rFonts w:ascii="Times New Roman" w:hAnsi="Times New Roman" w:cs="Times New Roman"/>
                <w:sz w:val="28"/>
                <w:szCs w:val="28"/>
              </w:rPr>
              <w:t>- уметь структурировать знания;</w:t>
            </w:r>
          </w:p>
          <w:p w:rsidR="008C6D75" w:rsidRPr="00B67D4E" w:rsidRDefault="004E7F3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руппировать и классифицировать тексты по разным основаниям;</w:t>
            </w:r>
          </w:p>
          <w:p w:rsidR="008C6D75" w:rsidRPr="00B67D4E" w:rsidRDefault="004E7F3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 xml:space="preserve">оспринимать смысл слов и словообразования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процессе предварительной работы с информацией</w:t>
            </w:r>
            <w:r w:rsidR="008C6D75" w:rsidRPr="00B67D4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D75" w:rsidRPr="003F0AD4" w:rsidTr="004E7F34">
        <w:tc>
          <w:tcPr>
            <w:tcW w:w="5529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  <w:u w:val="single"/>
              </w:rPr>
              <w:lastRenderedPageBreak/>
              <w:t>Коммуникативные УУД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воспр</w:t>
            </w:r>
            <w:r w:rsidR="00B67D4E">
              <w:rPr>
                <w:rFonts w:ascii="Times New Roman" w:hAnsi="Times New Roman" w:cs="Times New Roman"/>
                <w:sz w:val="28"/>
                <w:szCs w:val="24"/>
              </w:rPr>
              <w:t>инимать мнение сверстников, взрослых по данному вопросу</w:t>
            </w: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0C1BF9" w:rsidRDefault="000C1BF9" w:rsidP="000C1B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 п</w:t>
            </w:r>
            <w:r w:rsidR="008C6D75" w:rsidRPr="00B67D4E">
              <w:rPr>
                <w:rFonts w:ascii="Times New Roman" w:hAnsi="Times New Roman" w:cs="Times New Roman"/>
                <w:sz w:val="28"/>
                <w:szCs w:val="24"/>
              </w:rPr>
              <w:t>ринимать участие в обсуждении прочитанно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й информации.</w:t>
            </w: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C1BF9" w:rsidRPr="00B67D4E" w:rsidRDefault="000C1BF9" w:rsidP="000C1B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задавать и отвечать 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 вопросы по полученной информации</w:t>
            </w: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312A48" w:rsidRDefault="000C1BF9" w:rsidP="00312A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проявлять интерес к общению в паре и группе;</w:t>
            </w:r>
          </w:p>
          <w:p w:rsidR="00312A48" w:rsidRPr="00B67D4E" w:rsidRDefault="00312A48" w:rsidP="00312A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 xml:space="preserve"> - уважать мнение собеседников;</w:t>
            </w:r>
          </w:p>
          <w:p w:rsidR="004E7F34" w:rsidRDefault="00312A48" w:rsidP="00843C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входить в коммуникативную игровую и учебную ситуацию</w:t>
            </w:r>
          </w:p>
          <w:p w:rsidR="004E7F34" w:rsidRDefault="004E7F34" w:rsidP="004E7F3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следить за действиями других участников в процессе коллективной деятельности;</w:t>
            </w:r>
          </w:p>
          <w:p w:rsidR="008C6D75" w:rsidRPr="004E7F34" w:rsidRDefault="008C6D75" w:rsidP="004E7F3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</w:tcPr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Коммуникативные УУД</w:t>
            </w:r>
          </w:p>
          <w:p w:rsidR="008C6D75" w:rsidRPr="00B67D4E" w:rsidRDefault="008C6D75" w:rsidP="00843C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7D4E">
              <w:rPr>
                <w:rFonts w:ascii="Times New Roman" w:hAnsi="Times New Roman" w:cs="Times New Roman"/>
                <w:sz w:val="28"/>
                <w:szCs w:val="24"/>
              </w:rPr>
              <w:t>- преодолевать эгоцентризм в межличностном взаимодействии;</w:t>
            </w:r>
          </w:p>
          <w:p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      </w:r>
          </w:p>
          <w:p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учитывать разные мнения и стремиться к координации различных позиций в сотрудничестве;</w:t>
            </w:r>
          </w:p>
          <w:p w:rsidR="004E7F34" w:rsidRPr="002C27B6" w:rsidRDefault="004E7F34" w:rsidP="004E7F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формулировать собственное мнение и позицию;</w:t>
            </w:r>
          </w:p>
          <w:p w:rsidR="008C6D75" w:rsidRPr="00B67D4E" w:rsidRDefault="004E7F34" w:rsidP="00312A4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27B6">
              <w:rPr>
                <w:rFonts w:ascii="Times New Roman" w:eastAsia="Calibri" w:hAnsi="Times New Roman" w:cs="Times New Roman"/>
                <w:sz w:val="28"/>
                <w:szCs w:val="28"/>
              </w:rPr>
              <w:t>-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</w:tbl>
    <w:p w:rsidR="008C6D75" w:rsidRPr="003F0AD4" w:rsidRDefault="008C6D75" w:rsidP="008C6D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D75" w:rsidRDefault="000C1BF9" w:rsidP="000C1BF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1BF9">
        <w:rPr>
          <w:rFonts w:ascii="Times New Roman" w:hAnsi="Times New Roman" w:cs="Times New Roman"/>
          <w:b/>
          <w:sz w:val="28"/>
          <w:szCs w:val="24"/>
        </w:rPr>
        <w:t>Учебно-тематический план</w:t>
      </w:r>
    </w:p>
    <w:p w:rsidR="00181BAB" w:rsidRPr="00181BAB" w:rsidRDefault="00181BAB" w:rsidP="00181B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A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5103"/>
        <w:gridCol w:w="1559"/>
        <w:gridCol w:w="1559"/>
        <w:gridCol w:w="1502"/>
      </w:tblGrid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Входное диагностическое тестирование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3 – 7 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со словом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8 – 11 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Текущее диагностическое тестирование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13 - 16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17 - 20 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21 - 26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27 – 33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03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тестирование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1BAB" w:rsidRPr="004E7F34" w:rsidTr="00843C11">
        <w:tc>
          <w:tcPr>
            <w:tcW w:w="1135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181BAB" w:rsidRPr="004E7F34" w:rsidRDefault="00181BAB" w:rsidP="00843C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181BAB" w:rsidRPr="004E7F34" w:rsidRDefault="00181BAB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181BAB" w:rsidRPr="004E7F34" w:rsidRDefault="00181BAB" w:rsidP="00181B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1BAB" w:rsidRPr="004E7F34" w:rsidRDefault="00181BAB" w:rsidP="000C1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F34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5103"/>
        <w:gridCol w:w="1559"/>
        <w:gridCol w:w="1559"/>
        <w:gridCol w:w="1502"/>
      </w:tblGrid>
      <w:tr w:rsidR="000C1BF9" w:rsidRPr="004E7F34" w:rsidTr="00792E24">
        <w:tc>
          <w:tcPr>
            <w:tcW w:w="1135" w:type="dxa"/>
          </w:tcPr>
          <w:p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1559" w:type="dxa"/>
          </w:tcPr>
          <w:p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</w:tcPr>
          <w:p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02" w:type="dxa"/>
          </w:tcPr>
          <w:p w:rsidR="000C1BF9" w:rsidRPr="004E7F34" w:rsidRDefault="00792E24" w:rsidP="00792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0C1BF9" w:rsidRPr="004E7F34" w:rsidTr="00792E24">
        <w:tc>
          <w:tcPr>
            <w:tcW w:w="1135" w:type="dxa"/>
          </w:tcPr>
          <w:p w:rsidR="000C1BF9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0C1BF9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59" w:type="dxa"/>
          </w:tcPr>
          <w:p w:rsidR="000C1BF9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C1BF9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0C1BF9" w:rsidRPr="004E7F34" w:rsidRDefault="000C1BF9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Входное диагностическое тестирование</w:t>
            </w:r>
          </w:p>
        </w:tc>
        <w:tc>
          <w:tcPr>
            <w:tcW w:w="1559" w:type="dxa"/>
          </w:tcPr>
          <w:p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3 – 6 </w:t>
            </w:r>
          </w:p>
        </w:tc>
        <w:tc>
          <w:tcPr>
            <w:tcW w:w="5103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со словом</w:t>
            </w:r>
          </w:p>
        </w:tc>
        <w:tc>
          <w:tcPr>
            <w:tcW w:w="1559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7 – 12 </w:t>
            </w:r>
          </w:p>
        </w:tc>
        <w:tc>
          <w:tcPr>
            <w:tcW w:w="5103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1559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Текущее диагностическое тестирование</w:t>
            </w:r>
          </w:p>
        </w:tc>
        <w:tc>
          <w:tcPr>
            <w:tcW w:w="1559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14 –</w:t>
            </w:r>
            <w:r w:rsidR="006C1C85"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</w:t>
            </w:r>
          </w:p>
        </w:tc>
        <w:tc>
          <w:tcPr>
            <w:tcW w:w="1559" w:type="dxa"/>
          </w:tcPr>
          <w:p w:rsidR="00792E24" w:rsidRPr="004E7F34" w:rsidRDefault="006C1C8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92E24" w:rsidRPr="004E7F34" w:rsidRDefault="00792E24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92E24" w:rsidRPr="004E7F34" w:rsidRDefault="006C1C85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363F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36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таблицами</w:t>
            </w:r>
          </w:p>
        </w:tc>
        <w:tc>
          <w:tcPr>
            <w:tcW w:w="1559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26 – 33</w:t>
            </w:r>
          </w:p>
        </w:tc>
        <w:tc>
          <w:tcPr>
            <w:tcW w:w="5103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</w:t>
            </w:r>
          </w:p>
        </w:tc>
        <w:tc>
          <w:tcPr>
            <w:tcW w:w="1559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тестирование</w:t>
            </w:r>
          </w:p>
        </w:tc>
        <w:tc>
          <w:tcPr>
            <w:tcW w:w="1559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2E24" w:rsidRPr="004E7F34" w:rsidTr="00792E24">
        <w:tc>
          <w:tcPr>
            <w:tcW w:w="1135" w:type="dxa"/>
          </w:tcPr>
          <w:p w:rsidR="00792E24" w:rsidRPr="004E7F34" w:rsidRDefault="00792E24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92E24" w:rsidRPr="004E7F34" w:rsidRDefault="006C1C85" w:rsidP="006C1C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2" w:type="dxa"/>
          </w:tcPr>
          <w:p w:rsidR="00792E24" w:rsidRPr="004E7F34" w:rsidRDefault="006C1C85" w:rsidP="000C1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6C1C85" w:rsidRPr="003F0AD4" w:rsidRDefault="006C1C85" w:rsidP="000C1B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F34" w:rsidRDefault="00181BAB" w:rsidP="00D51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4E7F34" w:rsidRPr="004E7F34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F34"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4E7F34" w:rsidRPr="00807A7C" w:rsidRDefault="004E7F34" w:rsidP="004E7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своей структуре занятия деля</w:t>
      </w:r>
      <w:r w:rsidRPr="001A7110">
        <w:rPr>
          <w:rFonts w:ascii="Times New Roman" w:hAnsi="Times New Roman" w:cs="Times New Roman"/>
          <w:sz w:val="28"/>
          <w:szCs w:val="28"/>
        </w:rPr>
        <w:t>тся на вводную, основную и заключительную часть.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I. Вводная часть. Задачей вводной части является создание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1A7110">
        <w:rPr>
          <w:rFonts w:ascii="Times New Roman" w:hAnsi="Times New Roman" w:cs="Times New Roman"/>
          <w:sz w:val="28"/>
          <w:szCs w:val="28"/>
        </w:rPr>
        <w:t xml:space="preserve">положительного эмоционального фона, интеллектуальной разминки (фронтальная форма работа), которая направлена на тренировку элементарных мыслительных операций, на активизацию мыслительной деятельности. Разминка состоит из 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вопросов, способных вызвать интерес и рассчитанных на сообразительность, быстроту реакции, которые подготавливают ребенка к активной учебно-познавательной деятельности</w:t>
      </w:r>
      <w:r w:rsidR="00D51C39">
        <w:rPr>
          <w:rFonts w:ascii="Times New Roman" w:hAnsi="Times New Roman" w:cs="Times New Roman"/>
          <w:sz w:val="28"/>
          <w:szCs w:val="28"/>
        </w:rPr>
        <w:t>.</w:t>
      </w:r>
      <w:r w:rsidRPr="001A7110">
        <w:rPr>
          <w:rFonts w:ascii="Times New Roman" w:hAnsi="Times New Roman" w:cs="Times New Roman"/>
          <w:sz w:val="28"/>
          <w:szCs w:val="28"/>
        </w:rPr>
        <w:t xml:space="preserve"> Продолжительность вводной части – 5 минут.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II. Основная часть. Задания составлены с учѐтом их направленности на осуществление дифференциации познавательных структур для коллективной работы в классе. В 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системе заданий реализован принцип «спирали», т.е. возвращение </w:t>
      </w:r>
      <w:r>
        <w:rPr>
          <w:rFonts w:ascii="Times New Roman" w:hAnsi="Times New Roman" w:cs="Times New Roman"/>
          <w:sz w:val="28"/>
          <w:szCs w:val="28"/>
        </w:rPr>
        <w:t xml:space="preserve">к одному и тому же </w:t>
      </w:r>
      <w:r w:rsidRPr="001A7110">
        <w:rPr>
          <w:rFonts w:ascii="Times New Roman" w:hAnsi="Times New Roman" w:cs="Times New Roman"/>
          <w:sz w:val="28"/>
          <w:szCs w:val="28"/>
        </w:rPr>
        <w:t>заданию, но на более высоком уровне трудности.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Этапы основной части: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1. Развитие вербально-понятийного мышления и речи (работа с понятиями). Учащимся объясняется, какие мыслительные операции будут совершенствоваться в последующих упражнениях. После объяснения основного материала,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1A7110">
        <w:rPr>
          <w:rFonts w:ascii="Times New Roman" w:hAnsi="Times New Roman" w:cs="Times New Roman"/>
          <w:sz w:val="28"/>
          <w:szCs w:val="28"/>
        </w:rPr>
        <w:t>придумывают свои примеры (устно), а затем самостоятельно выполняют задания в тетради.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 xml:space="preserve">2. Логические поисковые задания (задания на развитие мыслительных операций анализа и синтеза </w:t>
      </w:r>
      <w:r w:rsidR="00D51C39">
        <w:rPr>
          <w:rFonts w:ascii="Times New Roman" w:hAnsi="Times New Roman" w:cs="Times New Roman"/>
          <w:sz w:val="28"/>
          <w:szCs w:val="28"/>
        </w:rPr>
        <w:t>)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3. Развитие и тренировка психических процессов памяти, внимания, воображения, пространственных представлений</w:t>
      </w:r>
      <w:r w:rsidR="00D51C39">
        <w:rPr>
          <w:rFonts w:ascii="Times New Roman" w:hAnsi="Times New Roman" w:cs="Times New Roman"/>
          <w:sz w:val="28"/>
          <w:szCs w:val="28"/>
        </w:rPr>
        <w:t>.</w:t>
      </w:r>
      <w:r w:rsidRPr="001A7110">
        <w:rPr>
          <w:rFonts w:ascii="Times New Roman" w:hAnsi="Times New Roman" w:cs="Times New Roman"/>
          <w:sz w:val="28"/>
          <w:szCs w:val="28"/>
        </w:rPr>
        <w:t xml:space="preserve"> Продолжительность основной части урока – 30 минут.</w:t>
      </w:r>
    </w:p>
    <w:p w:rsidR="004E7F34" w:rsidRPr="001A7110" w:rsidRDefault="004E7F34" w:rsidP="004E7F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III. Заключительная часть. Подведение итогов работы. Обсуждение результатов работы и тех трудностей, которых возникли у детей при выполнении заданий, 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7110">
        <w:rPr>
          <w:rFonts w:ascii="Times New Roman" w:hAnsi="Times New Roman" w:cs="Times New Roman"/>
          <w:sz w:val="28"/>
          <w:szCs w:val="28"/>
        </w:rPr>
        <w:t>Продолжительность заключительной части – 5 минут.</w:t>
      </w:r>
    </w:p>
    <w:p w:rsidR="00785C17" w:rsidRDefault="00785C17" w:rsidP="00181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F34" w:rsidRDefault="004E7F34" w:rsidP="00181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394"/>
        <w:gridCol w:w="2410"/>
        <w:gridCol w:w="1076"/>
      </w:tblGrid>
      <w:tr w:rsidR="00855680" w:rsidTr="00843C11">
        <w:tc>
          <w:tcPr>
            <w:tcW w:w="675" w:type="dxa"/>
          </w:tcPr>
          <w:p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№</w:t>
            </w:r>
          </w:p>
          <w:p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занят</w:t>
            </w:r>
          </w:p>
        </w:tc>
        <w:tc>
          <w:tcPr>
            <w:tcW w:w="2127" w:type="dxa"/>
          </w:tcPr>
          <w:p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Раздел программы</w:t>
            </w:r>
          </w:p>
        </w:tc>
        <w:tc>
          <w:tcPr>
            <w:tcW w:w="4394" w:type="dxa"/>
          </w:tcPr>
          <w:p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2410" w:type="dxa"/>
          </w:tcPr>
          <w:p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  <w:tc>
          <w:tcPr>
            <w:tcW w:w="1076" w:type="dxa"/>
          </w:tcPr>
          <w:p w:rsidR="00855680" w:rsidRPr="002B46F8" w:rsidRDefault="00855680" w:rsidP="00843C1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</w:tr>
      <w:tr w:rsidR="00843C11" w:rsidTr="00843C11">
        <w:tc>
          <w:tcPr>
            <w:tcW w:w="675" w:type="dxa"/>
          </w:tcPr>
          <w:p w:rsidR="00843C11" w:rsidRDefault="00843C11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43C11" w:rsidRDefault="00843C11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43C11" w:rsidRDefault="00843C11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4"/>
              </w:rPr>
              <w:t>Вводное занятие</w:t>
            </w:r>
          </w:p>
        </w:tc>
        <w:tc>
          <w:tcPr>
            <w:tcW w:w="2410" w:type="dxa"/>
          </w:tcPr>
          <w:p w:rsidR="00843C11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Праздничное открытие</w:t>
            </w:r>
          </w:p>
        </w:tc>
        <w:tc>
          <w:tcPr>
            <w:tcW w:w="1076" w:type="dxa"/>
          </w:tcPr>
          <w:p w:rsidR="00843C11" w:rsidRPr="00843C11" w:rsidRDefault="00843C11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843C11" w:rsidTr="00843C11">
        <w:tc>
          <w:tcPr>
            <w:tcW w:w="675" w:type="dxa"/>
          </w:tcPr>
          <w:p w:rsidR="00843C11" w:rsidRDefault="00843C11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43C11" w:rsidRDefault="00843C11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843C11" w:rsidRDefault="00843C11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4"/>
              </w:rPr>
              <w:t>Входное диагностическое тестирование</w:t>
            </w:r>
          </w:p>
        </w:tc>
        <w:tc>
          <w:tcPr>
            <w:tcW w:w="2410" w:type="dxa"/>
          </w:tcPr>
          <w:p w:rsidR="00843C11" w:rsidRDefault="00843C11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843C11" w:rsidRPr="00843C11" w:rsidRDefault="00843C11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  <w:textDirection w:val="btLr"/>
          </w:tcPr>
          <w:p w:rsidR="002B46F8" w:rsidRPr="00855680" w:rsidRDefault="002B46F8" w:rsidP="002B46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Работа со словом.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 xml:space="preserve"> (5 часов)</w:t>
            </w:r>
          </w:p>
          <w:p w:rsidR="002B46F8" w:rsidRDefault="002B46F8" w:rsidP="0085568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Алфавит. </w:t>
            </w:r>
          </w:p>
        </w:tc>
        <w:tc>
          <w:tcPr>
            <w:tcW w:w="2410" w:type="dxa"/>
          </w:tcPr>
          <w:p w:rsidR="002B46F8" w:rsidRPr="002B46F8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A3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Загадки. </w:t>
            </w:r>
          </w:p>
        </w:tc>
        <w:tc>
          <w:tcPr>
            <w:tcW w:w="2410" w:type="dxa"/>
          </w:tcPr>
          <w:p w:rsidR="002B46F8" w:rsidRPr="002B46F8" w:rsidRDefault="00A346F0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сборника любимых загадок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Анаграммы. 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Перевёртыши. 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Кроссворды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Изготовление стенгазеты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vMerge w:val="restart"/>
          </w:tcPr>
          <w:p w:rsidR="002B46F8" w:rsidRPr="00855680" w:rsidRDefault="002B46F8" w:rsidP="00855680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Работа с текстом (4 часа)</w:t>
            </w:r>
          </w:p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О насекомых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 xml:space="preserve">Тигры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Ещё раз о кукушках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Мир космоса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Текущее диагностическое тестирование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27" w:type="dxa"/>
            <w:vMerge w:val="restart"/>
          </w:tcPr>
          <w:p w:rsidR="002B46F8" w:rsidRPr="00855680" w:rsidRDefault="002B46F8" w:rsidP="00843C11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855680">
              <w:rPr>
                <w:rFonts w:ascii="Times New Roman" w:hAnsi="Times New Roman" w:cs="Times New Roman"/>
                <w:sz w:val="28"/>
                <w:szCs w:val="24"/>
              </w:rPr>
              <w:t>Работа с текстом (4 часа)</w:t>
            </w:r>
          </w:p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134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 xml:space="preserve">О березах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Кострома городок – Москвы уголок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Почему  пырей называют огнём полей?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134BA" w:rsidRDefault="008134BA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A">
              <w:rPr>
                <w:rFonts w:ascii="Times New Roman" w:hAnsi="Times New Roman" w:cs="Times New Roman"/>
                <w:sz w:val="28"/>
                <w:szCs w:val="28"/>
              </w:rPr>
              <w:t>История чая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27" w:type="dxa"/>
            <w:vMerge w:val="restart"/>
            <w:textDirection w:val="btLr"/>
          </w:tcPr>
          <w:p w:rsidR="002B46F8" w:rsidRPr="00843C11" w:rsidRDefault="002B46F8" w:rsidP="002B46F8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  <w:p w:rsidR="002B46F8" w:rsidRDefault="002B46F8" w:rsidP="002B46F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1C39">
              <w:rPr>
                <w:rFonts w:ascii="Times New Roman" w:hAnsi="Times New Roman" w:cs="Times New Roman"/>
                <w:sz w:val="28"/>
                <w:szCs w:val="28"/>
              </w:rPr>
              <w:t>Что такое словарь и как с ним работать?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справочник и как с ним работать?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словарями в школьной библиотеке. 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43C11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с городской детской библиотеке.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7" w:type="dxa"/>
            <w:vMerge w:val="restart"/>
            <w:textDirection w:val="btLr"/>
          </w:tcPr>
          <w:p w:rsidR="002B46F8" w:rsidRPr="00843C11" w:rsidRDefault="002B46F8" w:rsidP="00843C1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(6 часов)</w:t>
            </w:r>
          </w:p>
          <w:p w:rsidR="002B46F8" w:rsidRDefault="002B46F8" w:rsidP="00843C11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43C11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школьника. 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Планеты Солнечной системы. 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на Руси. </w:t>
            </w:r>
          </w:p>
        </w:tc>
        <w:tc>
          <w:tcPr>
            <w:tcW w:w="2410" w:type="dxa"/>
          </w:tcPr>
          <w:p w:rsidR="002B46F8" w:rsidRPr="002B46F8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A3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Цветочный магазин.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Расписание.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 друзья.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27" w:type="dxa"/>
            <w:vMerge w:val="restart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 (7 часов)</w:t>
            </w:r>
          </w:p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комнаты.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дома.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Маршрут движения.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Детская площадка.  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A3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двор. </w:t>
            </w:r>
          </w:p>
        </w:tc>
        <w:tc>
          <w:tcPr>
            <w:tcW w:w="2410" w:type="dxa"/>
          </w:tcPr>
          <w:p w:rsidR="002B46F8" w:rsidRPr="002B46F8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Мини</w:t>
            </w:r>
            <w:r w:rsidR="00A34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43C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город.  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27" w:type="dxa"/>
            <w:vMerge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Pr="00843C11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Стрежевой на карте России.</w:t>
            </w:r>
          </w:p>
        </w:tc>
        <w:tc>
          <w:tcPr>
            <w:tcW w:w="2410" w:type="dxa"/>
          </w:tcPr>
          <w:p w:rsidR="002B46F8" w:rsidRPr="002B46F8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6F8">
              <w:rPr>
                <w:rFonts w:ascii="Times New Roman" w:hAnsi="Times New Roman" w:cs="Times New Roman"/>
                <w:sz w:val="28"/>
                <w:szCs w:val="28"/>
              </w:rPr>
              <w:t>Итоговое праздничное занятие</w:t>
            </w:r>
          </w:p>
        </w:tc>
        <w:tc>
          <w:tcPr>
            <w:tcW w:w="1076" w:type="dxa"/>
          </w:tcPr>
          <w:p w:rsidR="002B46F8" w:rsidRPr="00843C11" w:rsidRDefault="002B46F8" w:rsidP="00843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B46F8" w:rsidTr="00843C11">
        <w:tc>
          <w:tcPr>
            <w:tcW w:w="675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F34"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тестирование</w:t>
            </w:r>
          </w:p>
        </w:tc>
        <w:tc>
          <w:tcPr>
            <w:tcW w:w="2410" w:type="dxa"/>
          </w:tcPr>
          <w:p w:rsidR="002B46F8" w:rsidRDefault="002B46F8" w:rsidP="00855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 w:rsidR="002B46F8" w:rsidRPr="00843C11" w:rsidRDefault="002B46F8" w:rsidP="00855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C1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43C11" w:rsidRPr="002B46F8" w:rsidRDefault="00843C11" w:rsidP="002B4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3B0" w:rsidRDefault="003253B0" w:rsidP="003F2064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064"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9"/>
        <w:gridCol w:w="2102"/>
        <w:gridCol w:w="4212"/>
        <w:gridCol w:w="2375"/>
        <w:gridCol w:w="1074"/>
      </w:tblGrid>
      <w:tr w:rsidR="002B46F8" w:rsidTr="002B46F8">
        <w:tc>
          <w:tcPr>
            <w:tcW w:w="919" w:type="dxa"/>
          </w:tcPr>
          <w:p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  <w:p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занят</w:t>
            </w:r>
          </w:p>
        </w:tc>
        <w:tc>
          <w:tcPr>
            <w:tcW w:w="2102" w:type="dxa"/>
          </w:tcPr>
          <w:p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Раздел программы</w:t>
            </w:r>
          </w:p>
        </w:tc>
        <w:tc>
          <w:tcPr>
            <w:tcW w:w="4212" w:type="dxa"/>
          </w:tcPr>
          <w:p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2375" w:type="dxa"/>
          </w:tcPr>
          <w:p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Примечание</w:t>
            </w:r>
          </w:p>
        </w:tc>
        <w:tc>
          <w:tcPr>
            <w:tcW w:w="1074" w:type="dxa"/>
          </w:tcPr>
          <w:p w:rsidR="002B46F8" w:rsidRPr="002B46F8" w:rsidRDefault="002B46F8" w:rsidP="003C1C7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B46F8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</w:tr>
      <w:tr w:rsidR="002B46F8" w:rsidRPr="00A346F0" w:rsidTr="002B46F8">
        <w:tc>
          <w:tcPr>
            <w:tcW w:w="919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02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2375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Праздничное открытие</w:t>
            </w:r>
          </w:p>
        </w:tc>
        <w:tc>
          <w:tcPr>
            <w:tcW w:w="1074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2B46F8" w:rsidRPr="00A346F0" w:rsidTr="002B46F8">
        <w:tc>
          <w:tcPr>
            <w:tcW w:w="919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02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Входное диагностическое тестирование</w:t>
            </w:r>
          </w:p>
        </w:tc>
        <w:tc>
          <w:tcPr>
            <w:tcW w:w="2375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2B46F8" w:rsidRPr="00A346F0" w:rsidTr="002B46F8">
        <w:tc>
          <w:tcPr>
            <w:tcW w:w="919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02" w:type="dxa"/>
            <w:vMerge w:val="restart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со словом. (4 часа)</w:t>
            </w:r>
          </w:p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Загадки.  </w:t>
            </w:r>
          </w:p>
        </w:tc>
        <w:tc>
          <w:tcPr>
            <w:tcW w:w="2375" w:type="dxa"/>
          </w:tcPr>
          <w:p w:rsidR="002B46F8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Изготовление сборника загадок собственного сочинения</w:t>
            </w:r>
          </w:p>
        </w:tc>
        <w:tc>
          <w:tcPr>
            <w:tcW w:w="1074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сент </w:t>
            </w:r>
          </w:p>
        </w:tc>
      </w:tr>
      <w:tr w:rsidR="002B46F8" w:rsidRPr="00A346F0" w:rsidTr="002B46F8">
        <w:tc>
          <w:tcPr>
            <w:tcW w:w="919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02" w:type="dxa"/>
            <w:vMerge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Метаграммы</w:t>
            </w:r>
          </w:p>
        </w:tc>
        <w:tc>
          <w:tcPr>
            <w:tcW w:w="2375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</w:p>
        </w:tc>
      </w:tr>
      <w:tr w:rsidR="002B46F8" w:rsidRPr="00A346F0" w:rsidTr="002B46F8">
        <w:tc>
          <w:tcPr>
            <w:tcW w:w="919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02" w:type="dxa"/>
            <w:vMerge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Кроссворды и чайнворды. </w:t>
            </w:r>
          </w:p>
        </w:tc>
        <w:tc>
          <w:tcPr>
            <w:tcW w:w="2375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B46F8" w:rsidRPr="00A346F0" w:rsidTr="002B46F8">
        <w:tc>
          <w:tcPr>
            <w:tcW w:w="919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02" w:type="dxa"/>
            <w:vMerge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Зашифрованные слова</w:t>
            </w:r>
          </w:p>
        </w:tc>
        <w:tc>
          <w:tcPr>
            <w:tcW w:w="2375" w:type="dxa"/>
          </w:tcPr>
          <w:p w:rsidR="002B46F8" w:rsidRPr="00A346F0" w:rsidRDefault="002B46F8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B46F8" w:rsidRPr="00A346F0" w:rsidRDefault="002B46F8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02" w:type="dxa"/>
            <w:vMerge w:val="restart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 текстом (6 часов)</w:t>
            </w:r>
          </w:p>
          <w:p w:rsidR="002E7D3F" w:rsidRPr="00A346F0" w:rsidRDefault="002E7D3F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Знакомые следы.</w:t>
            </w:r>
          </w:p>
        </w:tc>
        <w:tc>
          <w:tcPr>
            <w:tcW w:w="2375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Выпь  и выдра. </w:t>
            </w:r>
          </w:p>
        </w:tc>
        <w:tc>
          <w:tcPr>
            <w:tcW w:w="2375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Олимпийские игры. </w:t>
            </w:r>
          </w:p>
        </w:tc>
        <w:tc>
          <w:tcPr>
            <w:tcW w:w="2375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Серая шейка и Каштанка. </w:t>
            </w:r>
          </w:p>
        </w:tc>
        <w:tc>
          <w:tcPr>
            <w:tcW w:w="2375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Лекарственные растения. </w:t>
            </w:r>
          </w:p>
        </w:tc>
        <w:tc>
          <w:tcPr>
            <w:tcW w:w="2375" w:type="dxa"/>
          </w:tcPr>
          <w:p w:rsidR="002E7D3F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2375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102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Текущее диагностическое тестирование</w:t>
            </w:r>
          </w:p>
        </w:tc>
        <w:tc>
          <w:tcPr>
            <w:tcW w:w="2375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102" w:type="dxa"/>
            <w:vMerge w:val="restart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со справочниками и словарями (4 часа)</w:t>
            </w:r>
          </w:p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Какие бывают медведи. </w:t>
            </w:r>
          </w:p>
        </w:tc>
        <w:tc>
          <w:tcPr>
            <w:tcW w:w="2375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утках. </w:t>
            </w:r>
          </w:p>
        </w:tc>
        <w:tc>
          <w:tcPr>
            <w:tcW w:w="2375" w:type="dxa"/>
          </w:tcPr>
          <w:p w:rsidR="002E7D3F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Фразеологизмы. </w:t>
            </w:r>
          </w:p>
        </w:tc>
        <w:tc>
          <w:tcPr>
            <w:tcW w:w="2375" w:type="dxa"/>
          </w:tcPr>
          <w:p w:rsidR="002E7D3F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2E7D3F" w:rsidRPr="00A346F0" w:rsidTr="002B46F8">
        <w:tc>
          <w:tcPr>
            <w:tcW w:w="919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102" w:type="dxa"/>
            <w:vMerge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2E7D3F" w:rsidRPr="00A346F0" w:rsidRDefault="002E7D3F" w:rsidP="002B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Мой друг словарь.</w:t>
            </w:r>
          </w:p>
        </w:tc>
        <w:tc>
          <w:tcPr>
            <w:tcW w:w="2375" w:type="dxa"/>
          </w:tcPr>
          <w:p w:rsidR="002E7D3F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Внеурочная форма</w:t>
            </w:r>
          </w:p>
        </w:tc>
        <w:tc>
          <w:tcPr>
            <w:tcW w:w="1074" w:type="dxa"/>
          </w:tcPr>
          <w:p w:rsidR="002E7D3F" w:rsidRPr="00A346F0" w:rsidRDefault="002E7D3F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102" w:type="dxa"/>
            <w:vMerge w:val="restart"/>
          </w:tcPr>
          <w:p w:rsidR="00363FD5" w:rsidRPr="00A346F0" w:rsidRDefault="00363FD5" w:rsidP="002E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 таблицами (8 часов)</w:t>
            </w:r>
          </w:p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Цветочные часы. 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янв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2E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Моя домашняя библиотека.  </w:t>
            </w:r>
          </w:p>
        </w:tc>
        <w:tc>
          <w:tcPr>
            <w:tcW w:w="2375" w:type="dxa"/>
          </w:tcPr>
          <w:p w:rsidR="00363FD5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Мини проект</w:t>
            </w:r>
          </w:p>
        </w:tc>
        <w:tc>
          <w:tcPr>
            <w:tcW w:w="1074" w:type="dxa"/>
          </w:tcPr>
          <w:p w:rsidR="00363FD5" w:rsidRPr="00A346F0" w:rsidRDefault="00363FD5" w:rsidP="003C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2E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Деление слов на группы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Страны мира.</w:t>
            </w:r>
          </w:p>
        </w:tc>
        <w:tc>
          <w:tcPr>
            <w:tcW w:w="2375" w:type="dxa"/>
          </w:tcPr>
          <w:p w:rsidR="00363FD5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Мини проект</w:t>
            </w: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Части света и материки. 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Вокзалы Москвы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Города Золотого кольца России</w:t>
            </w:r>
          </w:p>
        </w:tc>
        <w:tc>
          <w:tcPr>
            <w:tcW w:w="2375" w:type="dxa"/>
          </w:tcPr>
          <w:p w:rsidR="00363FD5" w:rsidRPr="00A346F0" w:rsidRDefault="00A346F0" w:rsidP="002B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Изготовление путеводителя</w:t>
            </w: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102" w:type="dxa"/>
            <w:vMerge w:val="restart"/>
          </w:tcPr>
          <w:p w:rsidR="00363FD5" w:rsidRPr="00A346F0" w:rsidRDefault="00363FD5" w:rsidP="002E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Работа с графическими задачами (8 часов)</w:t>
            </w:r>
          </w:p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Знаки в школе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6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Жилище хоббита.  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6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Грибники.  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63FD5" w:rsidRPr="00A346F0" w:rsidTr="002B46F8">
        <w:tc>
          <w:tcPr>
            <w:tcW w:w="919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102" w:type="dxa"/>
            <w:vMerge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363FD5" w:rsidRPr="00A346F0" w:rsidRDefault="00363FD5" w:rsidP="0036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приготовлению. </w:t>
            </w:r>
          </w:p>
        </w:tc>
        <w:tc>
          <w:tcPr>
            <w:tcW w:w="2375" w:type="dxa"/>
          </w:tcPr>
          <w:p w:rsidR="00363FD5" w:rsidRPr="00A346F0" w:rsidRDefault="00363FD5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363FD5" w:rsidRPr="00A346F0" w:rsidRDefault="00363FD5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346F0" w:rsidRPr="00A346F0" w:rsidTr="002B46F8">
        <w:tc>
          <w:tcPr>
            <w:tcW w:w="919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102" w:type="dxa"/>
            <w:vMerge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A346F0" w:rsidRPr="00A346F0" w:rsidRDefault="00A346F0" w:rsidP="00363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Московское метро.</w:t>
            </w:r>
          </w:p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Составление инструкции</w:t>
            </w:r>
          </w:p>
        </w:tc>
        <w:tc>
          <w:tcPr>
            <w:tcW w:w="1074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346F0" w:rsidRPr="00A346F0" w:rsidTr="002B46F8">
        <w:tc>
          <w:tcPr>
            <w:tcW w:w="919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102" w:type="dxa"/>
            <w:vMerge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A346F0" w:rsidRPr="00A346F0" w:rsidRDefault="00A346F0" w:rsidP="0036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Москвы</w:t>
            </w:r>
          </w:p>
        </w:tc>
        <w:tc>
          <w:tcPr>
            <w:tcW w:w="2375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Изготовление путеводителя</w:t>
            </w:r>
          </w:p>
        </w:tc>
        <w:tc>
          <w:tcPr>
            <w:tcW w:w="1074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346F0" w:rsidRPr="00A346F0" w:rsidTr="002B46F8">
        <w:tc>
          <w:tcPr>
            <w:tcW w:w="919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102" w:type="dxa"/>
            <w:vMerge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A346F0" w:rsidRPr="00A346F0" w:rsidRDefault="00A346F0" w:rsidP="00363F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Азбука Морзе. Семафорная азбука</w:t>
            </w:r>
          </w:p>
        </w:tc>
        <w:tc>
          <w:tcPr>
            <w:tcW w:w="2375" w:type="dxa"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346F0" w:rsidRPr="00A346F0" w:rsidTr="002B46F8">
        <w:tc>
          <w:tcPr>
            <w:tcW w:w="919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102" w:type="dxa"/>
            <w:vMerge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Моя Малая школьная академия</w:t>
            </w:r>
          </w:p>
        </w:tc>
        <w:tc>
          <w:tcPr>
            <w:tcW w:w="2375" w:type="dxa"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Итоговое праздничное занятие</w:t>
            </w:r>
          </w:p>
        </w:tc>
        <w:tc>
          <w:tcPr>
            <w:tcW w:w="1074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346F0" w:rsidRPr="00A346F0" w:rsidTr="002B46F8">
        <w:tc>
          <w:tcPr>
            <w:tcW w:w="919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102" w:type="dxa"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12" w:type="dxa"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Итоговое диагностическое тестирование</w:t>
            </w:r>
          </w:p>
        </w:tc>
        <w:tc>
          <w:tcPr>
            <w:tcW w:w="2375" w:type="dxa"/>
          </w:tcPr>
          <w:p w:rsidR="00A346F0" w:rsidRPr="00A346F0" w:rsidRDefault="00A346F0" w:rsidP="002B4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A346F0" w:rsidRPr="00A346F0" w:rsidRDefault="00A346F0" w:rsidP="003C1C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6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B46F8" w:rsidRPr="002B46F8" w:rsidRDefault="002B46F8" w:rsidP="002B46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EBF" w:rsidRDefault="005C4EBF" w:rsidP="0053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оценки уровня достижения планируемых результатов.</w:t>
      </w:r>
    </w:p>
    <w:p w:rsidR="003C5BDC" w:rsidRPr="003C5BDC" w:rsidRDefault="003C5BDC" w:rsidP="003C5BD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Контроль и оценка результатов знаний обучающихся осуществляется в ходе промежуточной аттестации, которая проходит в мае, в форме тестирования. В течение года диагностика имеющихся знаний и умений выявляется в форме:</w:t>
      </w:r>
    </w:p>
    <w:p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беседы</w:t>
      </w:r>
    </w:p>
    <w:p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устного опроса</w:t>
      </w:r>
    </w:p>
    <w:p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участия в олимпиадах и конкурсах</w:t>
      </w:r>
    </w:p>
    <w:p w:rsidR="003C5BDC" w:rsidRP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тестирования</w:t>
      </w:r>
    </w:p>
    <w:p w:rsidR="003C5BDC" w:rsidRDefault="003C5BDC" w:rsidP="003C5BD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C5BDC">
        <w:rPr>
          <w:rFonts w:ascii="Times New Roman" w:hAnsi="Times New Roman" w:cs="Times New Roman"/>
          <w:sz w:val="28"/>
          <w:szCs w:val="24"/>
        </w:rPr>
        <w:t>исследование познавательного интереса.</w:t>
      </w:r>
    </w:p>
    <w:p w:rsidR="0044511B" w:rsidRPr="00363FD5" w:rsidRDefault="0044511B" w:rsidP="0044511B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3FD5">
        <w:rPr>
          <w:rFonts w:ascii="Times New Roman" w:hAnsi="Times New Roman" w:cs="Times New Roman"/>
          <w:b/>
          <w:sz w:val="28"/>
          <w:szCs w:val="24"/>
        </w:rPr>
        <w:t>3 класс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эмоциональность; умение осознавать и определять (называть) свои эмоции;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Отечеству, его языку, культуре;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интерес к чтению, к ведению диалога с автором текста; потребность в чтении;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тему и цели урока;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составлять план решения учебной проблемы совместно с учителем;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работать по плану, сверяя свои действия с целью, корректировать свою деятельность;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пользоваться словарями, справочниками;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осуществлять анализ и синтез;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строить рассуждения;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пользоваться информацией из различных источников и различных видов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высказывать и обосновывать свою точку зрения;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задавать вопросы. </w:t>
      </w:r>
    </w:p>
    <w:p w:rsidR="0044511B" w:rsidRPr="00363FD5" w:rsidRDefault="0044511B" w:rsidP="0044511B">
      <w:pPr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FD5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эмоциональность; умение осознавать и определять (называть) свои эмоции;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любовь и уважение к Отечеству, его языку, культуре;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осознание ответственности за произнесённое и написанное слово.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4511B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Регулятивные УУД: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формулировать тему и цели урока;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 самостоятельно составлять план решения учебной проблемы;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работать по плану, сверяя свои действия с целью, корректировать свою деятельность;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 диалоге с одноклассниками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Самостоятельно находить, перерабатывать и преобразовывать информацию из одной формы в другую (составлять план, таблицу, схему);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пользоваться словарями, справочниками;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осуществлять анализ и синтез;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>Коммуникативные УУД: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высказывать и обосновывать свою точку зрения;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44511B" w:rsidRPr="0044511B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договариваться и приходить к общему решению в совместной деятельности; </w:t>
      </w:r>
    </w:p>
    <w:p w:rsidR="0044511B" w:rsidRPr="0044511B" w:rsidRDefault="0044511B" w:rsidP="004451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11B">
        <w:rPr>
          <w:rFonts w:ascii="Times New Roman" w:hAnsi="Times New Roman" w:cs="Times New Roman"/>
          <w:sz w:val="28"/>
          <w:szCs w:val="28"/>
        </w:rPr>
        <w:t xml:space="preserve">задавать вопросы. </w:t>
      </w:r>
    </w:p>
    <w:p w:rsidR="0044511B" w:rsidRPr="002C27B6" w:rsidRDefault="0044511B" w:rsidP="004451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учитывать разные мнения и стремиться к координации различных позиций в сотрудничестве;</w:t>
      </w:r>
    </w:p>
    <w:p w:rsidR="0044511B" w:rsidRPr="002C27B6" w:rsidRDefault="0044511B" w:rsidP="0044511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позицию;</w:t>
      </w:r>
    </w:p>
    <w:p w:rsidR="0044511B" w:rsidRPr="003C5BDC" w:rsidRDefault="0044511B" w:rsidP="0044511B">
      <w:pPr>
        <w:rPr>
          <w:rFonts w:ascii="Times New Roman" w:hAnsi="Times New Roman" w:cs="Times New Roman"/>
          <w:sz w:val="28"/>
          <w:szCs w:val="24"/>
        </w:rPr>
      </w:pPr>
      <w:r w:rsidRPr="002C27B6">
        <w:rPr>
          <w:rFonts w:ascii="Times New Roman" w:eastAsia="Calibri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3C5BDC" w:rsidRPr="003C5BDC" w:rsidRDefault="003C5BDC" w:rsidP="003C5B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C5BDC">
        <w:rPr>
          <w:rFonts w:ascii="Times New Roman" w:hAnsi="Times New Roman" w:cs="Times New Roman"/>
          <w:b/>
          <w:sz w:val="28"/>
          <w:szCs w:val="24"/>
        </w:rPr>
        <w:t>Уровень результатов работы по программе:</w:t>
      </w:r>
    </w:p>
    <w:p w:rsidR="003C5BDC" w:rsidRPr="003C5BDC" w:rsidRDefault="003C5BDC" w:rsidP="003C5BDC">
      <w:pPr>
        <w:pStyle w:val="c14"/>
        <w:spacing w:before="0" w:beforeAutospacing="0" w:after="0" w:afterAutospacing="0"/>
        <w:rPr>
          <w:b/>
          <w:i/>
          <w:sz w:val="28"/>
        </w:rPr>
      </w:pPr>
      <w:r w:rsidRPr="003C5BDC">
        <w:rPr>
          <w:rStyle w:val="c0"/>
          <w:b/>
          <w:i/>
          <w:sz w:val="28"/>
        </w:rPr>
        <w:t>первый уровень:</w:t>
      </w:r>
    </w:p>
    <w:p w:rsidR="003C5BDC" w:rsidRPr="003C5BDC" w:rsidRDefault="003C5BDC" w:rsidP="0044511B">
      <w:pPr>
        <w:pStyle w:val="c6"/>
        <w:spacing w:before="0" w:beforeAutospacing="0" w:after="0" w:afterAutospacing="0"/>
        <w:jc w:val="both"/>
        <w:rPr>
          <w:sz w:val="28"/>
        </w:rPr>
      </w:pPr>
      <w:r w:rsidRPr="003C5BDC">
        <w:rPr>
          <w:rStyle w:val="c0"/>
          <w:sz w:val="28"/>
        </w:rPr>
        <w:lastRenderedPageBreak/>
        <w:t>* овладение учащимися первоначальными представлениями о нормах русского  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учебных, личностных и коммуникативных задач</w:t>
      </w:r>
      <w:r>
        <w:rPr>
          <w:rStyle w:val="c0"/>
          <w:sz w:val="28"/>
        </w:rPr>
        <w:t>, использовать различные виды информации</w:t>
      </w:r>
      <w:r w:rsidRPr="003C5BDC">
        <w:rPr>
          <w:rStyle w:val="c0"/>
          <w:sz w:val="28"/>
        </w:rPr>
        <w:t>;</w:t>
      </w:r>
    </w:p>
    <w:p w:rsidR="003C5BDC" w:rsidRPr="003C5BDC" w:rsidRDefault="003C5BDC" w:rsidP="003C5BDC">
      <w:pPr>
        <w:pStyle w:val="c6"/>
        <w:spacing w:before="0" w:beforeAutospacing="0" w:after="0" w:afterAutospacing="0"/>
        <w:rPr>
          <w:b/>
          <w:i/>
          <w:sz w:val="28"/>
        </w:rPr>
      </w:pPr>
      <w:r w:rsidRPr="003C5BDC">
        <w:rPr>
          <w:rStyle w:val="c0"/>
          <w:b/>
          <w:i/>
          <w:sz w:val="28"/>
        </w:rPr>
        <w:t>второй уровень:</w:t>
      </w:r>
    </w:p>
    <w:p w:rsidR="003C5BDC" w:rsidRPr="003C5BDC" w:rsidRDefault="003C5BDC" w:rsidP="003C5BDC">
      <w:pPr>
        <w:pStyle w:val="c6"/>
        <w:spacing w:before="0" w:beforeAutospacing="0" w:after="0" w:afterAutospacing="0"/>
        <w:jc w:val="both"/>
        <w:rPr>
          <w:rStyle w:val="c0"/>
          <w:sz w:val="28"/>
        </w:rPr>
      </w:pPr>
      <w:r w:rsidRPr="003C5BDC">
        <w:rPr>
          <w:rStyle w:val="c0"/>
          <w:sz w:val="28"/>
        </w:rPr>
        <w:t>*формировать у учеников опыт подготовки информационных сообщений по заданной теме (газеты, рефераты,</w:t>
      </w:r>
      <w:r>
        <w:rPr>
          <w:rStyle w:val="c0"/>
          <w:sz w:val="28"/>
        </w:rPr>
        <w:t xml:space="preserve"> вопросы к викторинам и т. д .), решать компетентностные задачи.</w:t>
      </w:r>
    </w:p>
    <w:p w:rsidR="003C5BDC" w:rsidRPr="003C5BDC" w:rsidRDefault="003C5BDC" w:rsidP="003C5BDC">
      <w:pPr>
        <w:pStyle w:val="c6"/>
        <w:spacing w:before="0" w:beforeAutospacing="0" w:after="0" w:afterAutospacing="0"/>
        <w:rPr>
          <w:b/>
          <w:i/>
          <w:sz w:val="28"/>
        </w:rPr>
      </w:pPr>
      <w:r w:rsidRPr="003C5BDC">
        <w:rPr>
          <w:rStyle w:val="c0"/>
          <w:b/>
          <w:i/>
          <w:sz w:val="28"/>
        </w:rPr>
        <w:t>третий уровень:</w:t>
      </w:r>
    </w:p>
    <w:p w:rsidR="003C5BDC" w:rsidRDefault="003C5BDC" w:rsidP="003C5BDC">
      <w:pPr>
        <w:pStyle w:val="c6"/>
        <w:spacing w:before="0" w:beforeAutospacing="0" w:after="0" w:afterAutospacing="0"/>
        <w:jc w:val="both"/>
        <w:rPr>
          <w:rStyle w:val="c0"/>
          <w:sz w:val="28"/>
        </w:rPr>
      </w:pPr>
      <w:r w:rsidRPr="003C5BDC">
        <w:rPr>
          <w:rStyle w:val="c0"/>
          <w:sz w:val="28"/>
        </w:rPr>
        <w:t>*сформировать опыт подготовки исследовательских проектов и их публичной защиты, участия в конкурсных мероприятиях, очных и заоч</w:t>
      </w:r>
      <w:r>
        <w:rPr>
          <w:rStyle w:val="c0"/>
          <w:sz w:val="28"/>
        </w:rPr>
        <w:t>ных олимпиадах по решению компетентностных задач.</w:t>
      </w:r>
    </w:p>
    <w:p w:rsidR="00855680" w:rsidRPr="003C5BDC" w:rsidRDefault="00855680" w:rsidP="003C5BDC">
      <w:pPr>
        <w:pStyle w:val="c6"/>
        <w:spacing w:before="0" w:beforeAutospacing="0" w:after="0" w:afterAutospacing="0"/>
        <w:jc w:val="both"/>
        <w:rPr>
          <w:sz w:val="28"/>
        </w:rPr>
      </w:pPr>
    </w:p>
    <w:p w:rsidR="0044511B" w:rsidRDefault="0044511B" w:rsidP="004451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C17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:rsidR="0044511B" w:rsidRPr="00626DE9" w:rsidRDefault="0044511B" w:rsidP="004451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(формы организации деятельности, методы и технологии и пр.)</w:t>
      </w:r>
    </w:p>
    <w:p w:rsidR="0044511B" w:rsidRPr="00AA2CDA" w:rsidRDefault="0044511B" w:rsidP="004451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CDA">
        <w:rPr>
          <w:rFonts w:ascii="Times New Roman" w:hAnsi="Times New Roman" w:cs="Times New Roman"/>
          <w:b/>
          <w:sz w:val="28"/>
          <w:szCs w:val="28"/>
        </w:rPr>
        <w:t>Формы работы при реализации программы:</w:t>
      </w:r>
    </w:p>
    <w:p w:rsidR="0044511B" w:rsidRPr="001A7110" w:rsidRDefault="0044511B" w:rsidP="004451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110">
        <w:rPr>
          <w:rFonts w:ascii="Times New Roman" w:hAnsi="Times New Roman" w:cs="Times New Roman"/>
          <w:sz w:val="28"/>
          <w:szCs w:val="28"/>
        </w:rPr>
        <w:t>При выполнении заданий для пов</w:t>
      </w:r>
      <w:r>
        <w:rPr>
          <w:rFonts w:ascii="Times New Roman" w:hAnsi="Times New Roman" w:cs="Times New Roman"/>
          <w:sz w:val="28"/>
          <w:szCs w:val="28"/>
        </w:rPr>
        <w:t>ышения учебной мотивации используются</w:t>
      </w:r>
      <w:r w:rsidRPr="001A7110">
        <w:rPr>
          <w:rFonts w:ascii="Times New Roman" w:hAnsi="Times New Roman" w:cs="Times New Roman"/>
          <w:sz w:val="28"/>
          <w:szCs w:val="28"/>
        </w:rPr>
        <w:t xml:space="preserve"> различные формы деятельности учеников: </w:t>
      </w:r>
      <w:r>
        <w:rPr>
          <w:rFonts w:ascii="Times New Roman" w:hAnsi="Times New Roman" w:cs="Times New Roman"/>
          <w:sz w:val="28"/>
          <w:szCs w:val="28"/>
        </w:rPr>
        <w:t xml:space="preserve">фронтальную, групповую и </w:t>
      </w:r>
      <w:r w:rsidRPr="001A7110">
        <w:rPr>
          <w:rFonts w:ascii="Times New Roman" w:hAnsi="Times New Roman" w:cs="Times New Roman"/>
          <w:sz w:val="28"/>
          <w:szCs w:val="28"/>
        </w:rPr>
        <w:t>индивидуальную. Задания выполняются в игровой форме, что очень привлекательно для младшего школьника.</w:t>
      </w:r>
    </w:p>
    <w:p w:rsidR="0044511B" w:rsidRPr="00AA2CDA" w:rsidRDefault="0044511B" w:rsidP="0044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2CDA">
        <w:rPr>
          <w:rFonts w:ascii="Times New Roman" w:hAnsi="Times New Roman" w:cs="Times New Roman"/>
          <w:b/>
          <w:sz w:val="28"/>
          <w:szCs w:val="28"/>
        </w:rPr>
        <w:t>Время проведения занятий:</w:t>
      </w:r>
    </w:p>
    <w:p w:rsidR="0044511B" w:rsidRPr="001A7110" w:rsidRDefault="0044511B" w:rsidP="004451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внеурочной деятельности</w:t>
      </w:r>
      <w:r w:rsidRPr="001A7110">
        <w:rPr>
          <w:rFonts w:ascii="Times New Roman" w:hAnsi="Times New Roman" w:cs="Times New Roman"/>
          <w:sz w:val="28"/>
          <w:szCs w:val="28"/>
        </w:rPr>
        <w:t xml:space="preserve"> по развитию интеллектуальных способностей учащихся</w:t>
      </w:r>
      <w:r>
        <w:rPr>
          <w:rFonts w:ascii="Times New Roman" w:hAnsi="Times New Roman" w:cs="Times New Roman"/>
          <w:sz w:val="28"/>
          <w:szCs w:val="28"/>
        </w:rPr>
        <w:t xml:space="preserve"> «Малая школьная академия» рассчитан на учащихся 3 – 4 классов</w:t>
      </w:r>
      <w:r w:rsidRPr="001A71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Дети занимаются группами по 8-12 человек. Занятия проводятся 1 раз в неделю продолжительностью по 40 </w:t>
      </w:r>
      <w:r w:rsidRPr="001A711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4511B" w:rsidRPr="00AA2CDA" w:rsidRDefault="0044511B" w:rsidP="004451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Технологии, м</w:t>
      </w:r>
      <w:r w:rsidRPr="00AA2CDA">
        <w:rPr>
          <w:rFonts w:ascii="Times New Roman" w:hAnsi="Times New Roman" w:cs="Times New Roman"/>
          <w:b/>
          <w:sz w:val="28"/>
          <w:szCs w:val="28"/>
        </w:rPr>
        <w:t>етодики и техники для работы:</w:t>
      </w:r>
    </w:p>
    <w:p w:rsidR="0044511B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</w:t>
      </w:r>
      <w:r w:rsidRPr="008C6D75">
        <w:rPr>
          <w:rFonts w:ascii="Times New Roman" w:hAnsi="Times New Roman" w:cs="Times New Roman"/>
          <w:sz w:val="28"/>
        </w:rPr>
        <w:t>роблемно-диалоговая технология</w:t>
      </w:r>
      <w:r w:rsidRPr="00AA2CDA">
        <w:rPr>
          <w:rFonts w:ascii="Times New Roman" w:hAnsi="Times New Roman" w:cs="Times New Roman"/>
          <w:sz w:val="28"/>
          <w:szCs w:val="28"/>
        </w:rPr>
        <w:t>;</w:t>
      </w:r>
    </w:p>
    <w:p w:rsidR="0044511B" w:rsidRPr="008C6D75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4"/>
        </w:rPr>
        <w:t>т</w:t>
      </w:r>
      <w:r w:rsidRPr="008C6D75">
        <w:rPr>
          <w:rFonts w:ascii="Times New Roman" w:hAnsi="Times New Roman" w:cs="Times New Roman"/>
          <w:color w:val="000000"/>
          <w:kern w:val="2"/>
          <w:sz w:val="28"/>
          <w:szCs w:val="24"/>
        </w:rPr>
        <w:t>ехнология РКМЧП</w:t>
      </w:r>
      <w:r>
        <w:rPr>
          <w:rFonts w:ascii="Times New Roman" w:hAnsi="Times New Roman" w:cs="Times New Roman"/>
          <w:color w:val="000000"/>
          <w:kern w:val="2"/>
          <w:sz w:val="28"/>
          <w:szCs w:val="24"/>
        </w:rPr>
        <w:t>;</w:t>
      </w:r>
    </w:p>
    <w:p w:rsidR="0044511B" w:rsidRPr="008C6D75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8C6D75">
        <w:rPr>
          <w:rFonts w:ascii="Times New Roman" w:hAnsi="Times New Roman" w:cs="Times New Roman"/>
          <w:bCs/>
          <w:sz w:val="28"/>
          <w:szCs w:val="28"/>
        </w:rPr>
        <w:t>оммуникативные технологии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техника поэтапного формирования умственных способностей;</w:t>
      </w:r>
    </w:p>
    <w:p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развивающие игры, упражнения с игровыми формами работы;</w:t>
      </w:r>
    </w:p>
    <w:p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методы групповой работы;</w:t>
      </w:r>
    </w:p>
    <w:p w:rsidR="0044511B" w:rsidRPr="00AA2CDA" w:rsidRDefault="0044511B" w:rsidP="004451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CDA">
        <w:rPr>
          <w:rFonts w:ascii="Times New Roman" w:hAnsi="Times New Roman" w:cs="Times New Roman"/>
          <w:sz w:val="28"/>
          <w:szCs w:val="28"/>
        </w:rPr>
        <w:t>методы индивидуальной работы.</w:t>
      </w:r>
    </w:p>
    <w:p w:rsidR="005C4EBF" w:rsidRDefault="005C4EBF" w:rsidP="002372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C17" w:rsidRDefault="00785C17" w:rsidP="0053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обеспечение.</w:t>
      </w:r>
    </w:p>
    <w:p w:rsidR="002372F0" w:rsidRPr="002372F0" w:rsidRDefault="002372F0" w:rsidP="002372F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2F0">
        <w:rPr>
          <w:rFonts w:ascii="Times New Roman" w:hAnsi="Times New Roman" w:cs="Times New Roman"/>
          <w:b/>
          <w:sz w:val="28"/>
          <w:szCs w:val="28"/>
        </w:rPr>
        <w:t>Оборудование класса:</w:t>
      </w:r>
    </w:p>
    <w:p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классная доска с набором приспособ</w:t>
      </w:r>
      <w:r w:rsidRPr="002372F0">
        <w:rPr>
          <w:rFonts w:ascii="Times New Roman" w:hAnsi="Times New Roman" w:cs="Times New Roman"/>
          <w:sz w:val="28"/>
          <w:szCs w:val="28"/>
        </w:rPr>
        <w:softHyphen/>
        <w:t>лений для крепления таблиц, постеров и картинок;</w:t>
      </w:r>
    </w:p>
    <w:p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настенная доска с набором приспособ</w:t>
      </w:r>
      <w:r w:rsidRPr="002372F0">
        <w:rPr>
          <w:rFonts w:ascii="Times New Roman" w:hAnsi="Times New Roman" w:cs="Times New Roman"/>
          <w:sz w:val="28"/>
          <w:szCs w:val="28"/>
        </w:rPr>
        <w:softHyphen/>
        <w:t>лений для крепления картинок;</w:t>
      </w:r>
    </w:p>
    <w:p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>- мультимедийный проектор;</w:t>
      </w:r>
    </w:p>
    <w:p w:rsidR="002372F0" w:rsidRPr="002372F0" w:rsidRDefault="002372F0" w:rsidP="002372F0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Fonts w:ascii="Times New Roman" w:hAnsi="Times New Roman" w:cs="Times New Roman"/>
          <w:sz w:val="28"/>
          <w:szCs w:val="28"/>
        </w:rPr>
        <w:t xml:space="preserve">- компьютер; </w:t>
      </w:r>
    </w:p>
    <w:p w:rsidR="002372F0" w:rsidRPr="002372F0" w:rsidRDefault="002372F0" w:rsidP="002372F0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2F0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t>http:www.Nachalka.com.</w:t>
      </w:r>
    </w:p>
    <w:p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lastRenderedPageBreak/>
        <w:t>http:www.viku.rdf.ru.</w:t>
      </w:r>
    </w:p>
    <w:p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t>http:www.rusedu.ru.</w:t>
      </w:r>
    </w:p>
    <w:p w:rsidR="002372F0" w:rsidRPr="002372F0" w:rsidRDefault="002372F0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2F0">
        <w:rPr>
          <w:rStyle w:val="c7"/>
          <w:rFonts w:ascii="Times New Roman" w:hAnsi="Times New Roman"/>
          <w:sz w:val="28"/>
          <w:szCs w:val="28"/>
        </w:rPr>
        <w:t xml:space="preserve">http://school-collection.edu.ru/ </w:t>
      </w:r>
    </w:p>
    <w:p w:rsidR="002372F0" w:rsidRPr="002372F0" w:rsidRDefault="006377B3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 xml:space="preserve">www.center.fio.ru     </w:t>
        </w:r>
      </w:hyperlink>
    </w:p>
    <w:p w:rsidR="002372F0" w:rsidRPr="002372F0" w:rsidRDefault="006377B3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>http://www.maro.newmail.ru</w:t>
        </w:r>
      </w:hyperlink>
      <w:r w:rsidR="002372F0" w:rsidRPr="002372F0">
        <w:rPr>
          <w:rStyle w:val="c32"/>
          <w:rFonts w:ascii="Times New Roman" w:hAnsi="Times New Roman"/>
          <w:sz w:val="28"/>
          <w:szCs w:val="28"/>
        </w:rPr>
        <w:t xml:space="preserve">    </w:t>
      </w:r>
    </w:p>
    <w:p w:rsidR="002372F0" w:rsidRPr="002372F0" w:rsidRDefault="006377B3" w:rsidP="002372F0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>http://www.skazochki.narod.ru/index_flash.html</w:t>
        </w:r>
      </w:hyperlink>
      <w:r w:rsidR="002372F0" w:rsidRPr="002372F0">
        <w:rPr>
          <w:rStyle w:val="c32"/>
          <w:rFonts w:ascii="Times New Roman" w:hAnsi="Times New Roman"/>
          <w:sz w:val="28"/>
          <w:szCs w:val="28"/>
        </w:rPr>
        <w:t xml:space="preserve">    </w:t>
      </w:r>
    </w:p>
    <w:p w:rsidR="002372F0" w:rsidRPr="003C1C7F" w:rsidRDefault="006377B3" w:rsidP="003C1C7F">
      <w:pPr>
        <w:pStyle w:val="a5"/>
        <w:widowControl w:val="0"/>
        <w:numPr>
          <w:ilvl w:val="0"/>
          <w:numId w:val="16"/>
        </w:numPr>
        <w:suppressAutoHyphens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372F0" w:rsidRPr="002372F0">
          <w:rPr>
            <w:rStyle w:val="ab"/>
            <w:rFonts w:ascii="Times New Roman" w:hAnsi="Times New Roman"/>
            <w:sz w:val="28"/>
            <w:szCs w:val="28"/>
          </w:rPr>
          <w:t>http://www.int-edu.ni</w:t>
        </w:r>
      </w:hyperlink>
    </w:p>
    <w:p w:rsidR="002372F0" w:rsidRPr="002372F0" w:rsidRDefault="002372F0" w:rsidP="002372F0">
      <w:pPr>
        <w:pStyle w:val="ParagraphStyle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72F0">
        <w:rPr>
          <w:rFonts w:ascii="Times New Roman" w:hAnsi="Times New Roman" w:cs="Times New Roman"/>
          <w:color w:val="000000"/>
          <w:sz w:val="28"/>
          <w:szCs w:val="28"/>
          <w:lang w:val="ru-RU"/>
        </w:rPr>
        <w:t>http://festival. 1september/ru</w:t>
      </w:r>
    </w:p>
    <w:p w:rsidR="002372F0" w:rsidRDefault="002372F0" w:rsidP="005340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047" w:rsidRPr="00534080" w:rsidRDefault="00534080" w:rsidP="00785C1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34080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Агеева И.Д. Новые загадки про слова для всех школьных праздников. – М.: ТЦ Сфера, 2003.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Акимова М.К., Козлова В.Т. Психологическая коррекция умственного развития школьников. – М., 2000.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Ануфриев А.Ф., Костромина С.Н. Как преодолеть трудности в обучении детей. – М., 2000.</w:t>
      </w:r>
    </w:p>
    <w:p w:rsidR="004C7212" w:rsidRPr="004C7212" w:rsidRDefault="004C7212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C7212">
        <w:rPr>
          <w:rFonts w:ascii="Times New Roman" w:eastAsia="Calibri" w:hAnsi="Times New Roman" w:cs="Times New Roman"/>
          <w:sz w:val="28"/>
        </w:rPr>
        <w:t>Асмоло</w:t>
      </w:r>
      <w:r w:rsidRPr="004C7212">
        <w:rPr>
          <w:rFonts w:ascii="Times New Roman" w:hAnsi="Times New Roman" w:cs="Times New Roman"/>
          <w:sz w:val="28"/>
        </w:rPr>
        <w:t xml:space="preserve">в </w:t>
      </w:r>
      <w:r w:rsidRPr="004C7212">
        <w:rPr>
          <w:rFonts w:ascii="Times New Roman" w:eastAsia="Calibri" w:hAnsi="Times New Roman" w:cs="Times New Roman"/>
          <w:sz w:val="28"/>
        </w:rPr>
        <w:t>А.Г</w:t>
      </w:r>
      <w:r w:rsidRPr="004C7212">
        <w:rPr>
          <w:rFonts w:ascii="Times New Roman" w:hAnsi="Times New Roman" w:cs="Times New Roman"/>
          <w:sz w:val="28"/>
        </w:rPr>
        <w:t xml:space="preserve"> </w:t>
      </w:r>
      <w:r w:rsidRPr="004C7212">
        <w:rPr>
          <w:rFonts w:ascii="Times New Roman" w:eastAsia="Calibri" w:hAnsi="Times New Roman" w:cs="Times New Roman"/>
          <w:sz w:val="28"/>
        </w:rPr>
        <w:t>, Бумеранская</w:t>
      </w:r>
      <w:r w:rsidRPr="004C7212">
        <w:rPr>
          <w:rFonts w:ascii="Times New Roman" w:hAnsi="Times New Roman" w:cs="Times New Roman"/>
          <w:sz w:val="28"/>
        </w:rPr>
        <w:t xml:space="preserve"> Г.В</w:t>
      </w:r>
      <w:r w:rsidRPr="004C7212">
        <w:rPr>
          <w:rFonts w:ascii="Times New Roman" w:eastAsia="Calibri" w:hAnsi="Times New Roman" w:cs="Times New Roman"/>
          <w:sz w:val="28"/>
        </w:rPr>
        <w:t>. Как проектировать универсальные учебные действия в начальной школе: от действия к мысли: пособие для учителя</w:t>
      </w:r>
      <w:r w:rsidRPr="004C7212">
        <w:rPr>
          <w:rFonts w:ascii="Times New Roman" w:hAnsi="Times New Roman" w:cs="Times New Roman"/>
          <w:sz w:val="28"/>
        </w:rPr>
        <w:t xml:space="preserve"> </w:t>
      </w:r>
      <w:r w:rsidRPr="004C7212">
        <w:rPr>
          <w:rFonts w:ascii="Times New Roman" w:eastAsia="Calibri" w:hAnsi="Times New Roman" w:cs="Times New Roman"/>
          <w:sz w:val="28"/>
        </w:rPr>
        <w:t>М.:Просвещение, 2008.</w:t>
      </w:r>
    </w:p>
    <w:p w:rsidR="005C4EBF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Афонькин С.Ю. Учимся мыслить логически. Увлекательные задачи на развитие логического мышления. – СПб., 2002.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Битянова М.Р., Азарова Т.В., Афанасьева Е.И., Васильева Н.Л. Работа психолога в начальной школе. – М.: Изд-во «Совершенство», 1998.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Вахновецкий Б.А. Логическая математика для младших школьников. – М., 2002.</w:t>
      </w:r>
    </w:p>
    <w:p w:rsidR="005C4EBF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Винокурова Н.К. Лучшие тесты на развитие творческих способностей. – М., 1999. Винокурова Н.К. 5000 игр и головоломок для школьников. – М., 2003.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Винокурова Н.К. Подумаем вместе. Сборник тестов, задач, упражнений. Кн.1, 3, 4. – М.: РОСТ, Скрин, 1998.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Воронина Т.П. 100 головоломок, игр, занимательных задач, викторин. – М., 2001.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Выготский Л.С. Собр. соч. – М., 1984. – Т 4.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Выготский Л.С. Педагогическая психология. – М., 1991.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Зак А.З. Как развивать логическое мышление: 800 занимательных задач для детей 6 –15 лет. – М., 2001.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Зак А.З. Поиск девятого. Игра на поиск закономерностей для детей 6 –10 лет. – М., 1993.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Савенков А.И., Савенкова Н.И. Тренируем память. – М., 2000.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Сухин И.Г. 800 новых логических и математических головоломок. – СПб., 2001.</w:t>
      </w:r>
    </w:p>
    <w:p w:rsidR="005C4EBF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Тихомирова Л.Ф., Басов А.В. Развитие логического мышления. – Ярославль, 1996.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Тихомирова Л.Ф. Формирование и развитие интеллектуальных способностей ребенка. – М., 2000.</w:t>
      </w:r>
    </w:p>
    <w:p w:rsidR="00EB1047" w:rsidRPr="004C7212" w:rsidRDefault="00EB1047" w:rsidP="004C721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Холодова О.А. Юным умникам и умницам: Развитие познавательных способностей/ Методическое пособие, 3 класс. – М.: Росткнига, 2004.</w:t>
      </w:r>
    </w:p>
    <w:p w:rsidR="00626DE9" w:rsidRPr="002000A8" w:rsidRDefault="00EB1047" w:rsidP="001A7110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212">
        <w:rPr>
          <w:rFonts w:ascii="Times New Roman" w:hAnsi="Times New Roman" w:cs="Times New Roman"/>
          <w:sz w:val="28"/>
          <w:szCs w:val="28"/>
        </w:rPr>
        <w:t>Шиманский В.И., Шиманская Г.С. Логические игры и задачи. –Д., 2000.</w:t>
      </w:r>
    </w:p>
    <w:p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DE9" w:rsidRDefault="00626DE9" w:rsidP="001A7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6DE9" w:rsidSect="001A7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7B3" w:rsidRDefault="006377B3" w:rsidP="005C4EBF">
      <w:pPr>
        <w:spacing w:after="0" w:line="240" w:lineRule="auto"/>
      </w:pPr>
      <w:r>
        <w:separator/>
      </w:r>
    </w:p>
  </w:endnote>
  <w:endnote w:type="continuationSeparator" w:id="0">
    <w:p w:rsidR="006377B3" w:rsidRDefault="006377B3" w:rsidP="005C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7B3" w:rsidRDefault="006377B3" w:rsidP="005C4EBF">
      <w:pPr>
        <w:spacing w:after="0" w:line="240" w:lineRule="auto"/>
      </w:pPr>
      <w:r>
        <w:separator/>
      </w:r>
    </w:p>
  </w:footnote>
  <w:footnote w:type="continuationSeparator" w:id="0">
    <w:p w:rsidR="006377B3" w:rsidRDefault="006377B3" w:rsidP="005C4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8056B5D"/>
    <w:multiLevelType w:val="hybridMultilevel"/>
    <w:tmpl w:val="1D58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318"/>
    <w:multiLevelType w:val="hybridMultilevel"/>
    <w:tmpl w:val="860A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55A9"/>
    <w:multiLevelType w:val="hybridMultilevel"/>
    <w:tmpl w:val="4902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F1278"/>
    <w:multiLevelType w:val="hybridMultilevel"/>
    <w:tmpl w:val="6F0A3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3258"/>
    <w:multiLevelType w:val="hybridMultilevel"/>
    <w:tmpl w:val="1E54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7051"/>
    <w:multiLevelType w:val="hybridMultilevel"/>
    <w:tmpl w:val="8064E8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F64F5C"/>
    <w:multiLevelType w:val="hybridMultilevel"/>
    <w:tmpl w:val="88F24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0438E"/>
    <w:multiLevelType w:val="hybridMultilevel"/>
    <w:tmpl w:val="E466A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A6711"/>
    <w:multiLevelType w:val="hybridMultilevel"/>
    <w:tmpl w:val="7B5A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93EF6"/>
    <w:multiLevelType w:val="hybridMultilevel"/>
    <w:tmpl w:val="48CC38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90A6BF2"/>
    <w:multiLevelType w:val="hybridMultilevel"/>
    <w:tmpl w:val="D912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E268C"/>
    <w:multiLevelType w:val="hybridMultilevel"/>
    <w:tmpl w:val="5358E5C8"/>
    <w:lvl w:ilvl="0" w:tplc="7FA8E5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A1411"/>
    <w:multiLevelType w:val="hybridMultilevel"/>
    <w:tmpl w:val="536E1DCC"/>
    <w:lvl w:ilvl="0" w:tplc="2FB6E316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7791E31"/>
    <w:multiLevelType w:val="hybridMultilevel"/>
    <w:tmpl w:val="D1C03E98"/>
    <w:lvl w:ilvl="0" w:tplc="27BE17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1710E"/>
    <w:multiLevelType w:val="hybridMultilevel"/>
    <w:tmpl w:val="F8F0CE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9674A2">
      <w:start w:val="4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3"/>
  </w:num>
  <w:num w:numId="14">
    <w:abstractNumId w:val="12"/>
  </w:num>
  <w:num w:numId="1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047"/>
    <w:rsid w:val="00011EED"/>
    <w:rsid w:val="000630D6"/>
    <w:rsid w:val="000C1BF9"/>
    <w:rsid w:val="00170C4E"/>
    <w:rsid w:val="00173151"/>
    <w:rsid w:val="00181BAB"/>
    <w:rsid w:val="001A7110"/>
    <w:rsid w:val="001E388D"/>
    <w:rsid w:val="002000A8"/>
    <w:rsid w:val="00213AC9"/>
    <w:rsid w:val="002372F0"/>
    <w:rsid w:val="0025511F"/>
    <w:rsid w:val="002B46F8"/>
    <w:rsid w:val="002C27B6"/>
    <w:rsid w:val="002E1BCB"/>
    <w:rsid w:val="002E7D3F"/>
    <w:rsid w:val="002F54C6"/>
    <w:rsid w:val="00312A48"/>
    <w:rsid w:val="003253B0"/>
    <w:rsid w:val="00363FD5"/>
    <w:rsid w:val="003C1C7F"/>
    <w:rsid w:val="003C5BDC"/>
    <w:rsid w:val="003F2064"/>
    <w:rsid w:val="0044511B"/>
    <w:rsid w:val="004C7212"/>
    <w:rsid w:val="004E7F34"/>
    <w:rsid w:val="00526F0E"/>
    <w:rsid w:val="005272BD"/>
    <w:rsid w:val="00534080"/>
    <w:rsid w:val="005708FC"/>
    <w:rsid w:val="005C4EBF"/>
    <w:rsid w:val="00626DE9"/>
    <w:rsid w:val="006377B3"/>
    <w:rsid w:val="00687ABE"/>
    <w:rsid w:val="006B32ED"/>
    <w:rsid w:val="006C1C85"/>
    <w:rsid w:val="006F159B"/>
    <w:rsid w:val="0071511C"/>
    <w:rsid w:val="0076428E"/>
    <w:rsid w:val="00785C17"/>
    <w:rsid w:val="00792E24"/>
    <w:rsid w:val="007D02CE"/>
    <w:rsid w:val="00807A7C"/>
    <w:rsid w:val="008134BA"/>
    <w:rsid w:val="00827E86"/>
    <w:rsid w:val="00843C11"/>
    <w:rsid w:val="00855680"/>
    <w:rsid w:val="00862702"/>
    <w:rsid w:val="008C0CA0"/>
    <w:rsid w:val="008C6D75"/>
    <w:rsid w:val="00A346F0"/>
    <w:rsid w:val="00AA2CDA"/>
    <w:rsid w:val="00AB7F19"/>
    <w:rsid w:val="00AC22D0"/>
    <w:rsid w:val="00B02A7E"/>
    <w:rsid w:val="00B43C77"/>
    <w:rsid w:val="00B67D4E"/>
    <w:rsid w:val="00D37D12"/>
    <w:rsid w:val="00D51C39"/>
    <w:rsid w:val="00DB204D"/>
    <w:rsid w:val="00DD40BE"/>
    <w:rsid w:val="00E06871"/>
    <w:rsid w:val="00E42DE4"/>
    <w:rsid w:val="00EB1047"/>
    <w:rsid w:val="00EF0D62"/>
    <w:rsid w:val="00F662BC"/>
    <w:rsid w:val="00F903DD"/>
    <w:rsid w:val="00F927A6"/>
    <w:rsid w:val="00FD1A70"/>
    <w:rsid w:val="00F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3B7E"/>
  <w15:docId w15:val="{224D6420-3AA3-4C00-A573-73EB3B72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77"/>
  </w:style>
  <w:style w:type="paragraph" w:styleId="5">
    <w:name w:val="heading 5"/>
    <w:basedOn w:val="a"/>
    <w:next w:val="a"/>
    <w:link w:val="50"/>
    <w:semiHidden/>
    <w:unhideWhenUsed/>
    <w:qFormat/>
    <w:rsid w:val="00DB204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10"/>
    <w:pPr>
      <w:ind w:left="720"/>
      <w:contextualSpacing/>
    </w:pPr>
  </w:style>
  <w:style w:type="paragraph" w:styleId="a4">
    <w:name w:val="Normal (Web)"/>
    <w:basedOn w:val="a"/>
    <w:rsid w:val="005272BD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807A7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7">
    <w:name w:val="footnote text"/>
    <w:basedOn w:val="a"/>
    <w:link w:val="a8"/>
    <w:semiHidden/>
    <w:rsid w:val="005C4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C4E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5C4EBF"/>
    <w:rPr>
      <w:rFonts w:cs="Times New Roman"/>
      <w:vertAlign w:val="superscript"/>
    </w:rPr>
  </w:style>
  <w:style w:type="table" w:styleId="aa">
    <w:name w:val="Table Grid"/>
    <w:basedOn w:val="a1"/>
    <w:uiPriority w:val="59"/>
    <w:rsid w:val="00E0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2C27B6"/>
  </w:style>
  <w:style w:type="paragraph" w:customStyle="1" w:styleId="Zag2">
    <w:name w:val="Zag_2"/>
    <w:basedOn w:val="a"/>
    <w:rsid w:val="002C27B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c14">
    <w:name w:val="c14"/>
    <w:basedOn w:val="a"/>
    <w:rsid w:val="003C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C5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5BDC"/>
  </w:style>
  <w:style w:type="character" w:customStyle="1" w:styleId="a6">
    <w:name w:val="Без интервала Знак"/>
    <w:basedOn w:val="a0"/>
    <w:link w:val="a5"/>
    <w:uiPriority w:val="1"/>
    <w:locked/>
    <w:rsid w:val="002372F0"/>
    <w:rPr>
      <w:rFonts w:ascii="Calibri" w:eastAsia="Times New Roman" w:hAnsi="Calibri" w:cs="Calibri"/>
      <w:lang w:eastAsia="zh-CN"/>
    </w:rPr>
  </w:style>
  <w:style w:type="paragraph" w:customStyle="1" w:styleId="ParagraphStyle">
    <w:name w:val="Paragraph Style"/>
    <w:rsid w:val="002372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character" w:styleId="ab">
    <w:name w:val="Hyperlink"/>
    <w:basedOn w:val="a0"/>
    <w:uiPriority w:val="99"/>
    <w:rsid w:val="002372F0"/>
    <w:rPr>
      <w:rFonts w:cs="Times New Roman"/>
      <w:color w:val="0000FF"/>
      <w:u w:val="single"/>
    </w:rPr>
  </w:style>
  <w:style w:type="character" w:customStyle="1" w:styleId="c7">
    <w:name w:val="c7"/>
    <w:basedOn w:val="a0"/>
    <w:rsid w:val="002372F0"/>
    <w:rPr>
      <w:rFonts w:cs="Times New Roman"/>
    </w:rPr>
  </w:style>
  <w:style w:type="character" w:customStyle="1" w:styleId="c4">
    <w:name w:val="c4"/>
    <w:basedOn w:val="a0"/>
    <w:rsid w:val="002372F0"/>
    <w:rPr>
      <w:rFonts w:cs="Times New Roman"/>
    </w:rPr>
  </w:style>
  <w:style w:type="character" w:customStyle="1" w:styleId="c32">
    <w:name w:val="c32"/>
    <w:basedOn w:val="a0"/>
    <w:rsid w:val="002372F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70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0C4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DB204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o.newmai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nter.fi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t-edu.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azochki.narod.ru/index_flas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S2_19</cp:lastModifiedBy>
  <cp:revision>4</cp:revision>
  <dcterms:created xsi:type="dcterms:W3CDTF">2024-09-04T13:13:00Z</dcterms:created>
  <dcterms:modified xsi:type="dcterms:W3CDTF">2024-11-01T05:39:00Z</dcterms:modified>
</cp:coreProperties>
</file>