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5940425" cy="8175364"/>
            <wp:effectExtent l="0" t="0" r="0" b="0"/>
            <wp:docPr id="1" name="Рисунок 1" descr="C:\Users\Белоус-ПК\Pictures\2023-09-0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ус-ПК\Pictures\2023-09-09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FB421E" w:rsidRDefault="00FB421E" w:rsidP="00FB421E">
      <w:pPr>
        <w:pStyle w:val="a4"/>
        <w:spacing w:before="0" w:beforeAutospacing="0" w:after="0" w:afterAutospacing="0"/>
        <w:jc w:val="center"/>
        <w:rPr>
          <w:rStyle w:val="a5"/>
          <w:color w:val="333333"/>
        </w:rPr>
      </w:pPr>
    </w:p>
    <w:p w:rsidR="00A44FE3" w:rsidRDefault="00A44FE3" w:rsidP="00FB421E">
      <w:pPr>
        <w:pStyle w:val="a4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333333"/>
        </w:rPr>
        <w:lastRenderedPageBreak/>
        <w:t>ПОЯСНИТЕЛЬНАЯ ЗАПИСКА</w:t>
      </w:r>
    </w:p>
    <w:p w:rsidR="00550777" w:rsidRDefault="00550777" w:rsidP="00FB421E">
      <w:pPr>
        <w:pStyle w:val="a4"/>
        <w:spacing w:before="0" w:beforeAutospacing="0" w:after="0" w:afterAutospacing="0"/>
        <w:ind w:firstLine="567"/>
        <w:jc w:val="both"/>
        <w:rPr>
          <w:lang w:eastAsia="en-US"/>
        </w:rPr>
      </w:pPr>
      <w:r w:rsidRPr="00550777">
        <w:rPr>
          <w:lang w:eastAsia="en-US"/>
        </w:rPr>
        <w:t xml:space="preserve">Рабочая программа по </w:t>
      </w:r>
      <w:r>
        <w:rPr>
          <w:lang w:eastAsia="en-US"/>
        </w:rPr>
        <w:t>английскому языку</w:t>
      </w:r>
      <w:r w:rsidRPr="00550777">
        <w:rPr>
          <w:lang w:eastAsia="en-US"/>
        </w:rPr>
        <w:t xml:space="preserve"> среднего общего образования разработана в соответствии с требованиями</w:t>
      </w:r>
      <w:r w:rsidRPr="00550777">
        <w:rPr>
          <w:spacing w:val="-7"/>
          <w:lang w:eastAsia="en-US"/>
        </w:rPr>
        <w:t xml:space="preserve"> </w:t>
      </w:r>
      <w:r w:rsidRPr="00550777">
        <w:rPr>
          <w:lang w:eastAsia="en-US"/>
        </w:rPr>
        <w:t>обновлённого</w:t>
      </w:r>
      <w:r w:rsidRPr="00550777">
        <w:rPr>
          <w:spacing w:val="-7"/>
          <w:lang w:eastAsia="en-US"/>
        </w:rPr>
        <w:t xml:space="preserve"> </w:t>
      </w:r>
      <w:r w:rsidRPr="00550777">
        <w:rPr>
          <w:lang w:eastAsia="en-US"/>
        </w:rPr>
        <w:t>Федерального</w:t>
      </w:r>
      <w:r w:rsidRPr="00550777">
        <w:rPr>
          <w:spacing w:val="-7"/>
          <w:lang w:eastAsia="en-US"/>
        </w:rPr>
        <w:t xml:space="preserve"> </w:t>
      </w:r>
      <w:r w:rsidRPr="00550777">
        <w:rPr>
          <w:lang w:eastAsia="en-US"/>
        </w:rPr>
        <w:t>государственного</w:t>
      </w:r>
      <w:r w:rsidRPr="00550777">
        <w:rPr>
          <w:spacing w:val="-7"/>
          <w:lang w:eastAsia="en-US"/>
        </w:rPr>
        <w:t xml:space="preserve"> </w:t>
      </w:r>
      <w:r w:rsidRPr="00550777">
        <w:rPr>
          <w:lang w:eastAsia="en-US"/>
        </w:rPr>
        <w:t>образовательного</w:t>
      </w:r>
      <w:r w:rsidRPr="00550777">
        <w:rPr>
          <w:spacing w:val="-7"/>
          <w:lang w:eastAsia="en-US"/>
        </w:rPr>
        <w:t xml:space="preserve"> </w:t>
      </w:r>
      <w:r w:rsidRPr="00550777">
        <w:rPr>
          <w:lang w:eastAsia="en-US"/>
        </w:rPr>
        <w:t>стандарта</w:t>
      </w:r>
      <w:r w:rsidRPr="00550777">
        <w:rPr>
          <w:spacing w:val="-7"/>
          <w:lang w:eastAsia="en-US"/>
        </w:rPr>
        <w:t xml:space="preserve"> </w:t>
      </w:r>
      <w:r>
        <w:rPr>
          <w:lang w:eastAsia="en-US"/>
        </w:rPr>
        <w:t>среднего</w:t>
      </w:r>
      <w:r w:rsidRPr="00550777">
        <w:rPr>
          <w:lang w:eastAsia="en-US"/>
        </w:rPr>
        <w:t xml:space="preserve"> общего образования (ФГОС СОО), с учётом Федеральной рабочей программы по </w:t>
      </w:r>
      <w:r>
        <w:rPr>
          <w:lang w:eastAsia="en-US"/>
        </w:rPr>
        <w:t>английскому языку</w:t>
      </w:r>
      <w:r w:rsidRPr="00550777">
        <w:rPr>
          <w:lang w:eastAsia="en-US"/>
        </w:rPr>
        <w:t xml:space="preserve">, Основной образовательной программы </w:t>
      </w:r>
      <w:r>
        <w:rPr>
          <w:lang w:eastAsia="en-US"/>
        </w:rPr>
        <w:t>среднего</w:t>
      </w:r>
      <w:r w:rsidRPr="00550777">
        <w:rPr>
          <w:lang w:eastAsia="en-US"/>
        </w:rPr>
        <w:t xml:space="preserve"> общего образования (ООП СОО) и Рабочей программы воспитания МОУ «СОШ №2».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50777">
        <w:t>социализации</w:t>
      </w:r>
      <w:proofErr w:type="gramEnd"/>
      <w:r w:rsidRPr="00550777"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50777">
        <w:t>предел</w:t>
      </w:r>
      <w:bookmarkStart w:id="0" w:name="_GoBack"/>
      <w:bookmarkEnd w:id="0"/>
      <w:r w:rsidRPr="00550777">
        <w:t>ами</w:t>
      </w:r>
      <w:proofErr w:type="gramEnd"/>
      <w:r w:rsidRPr="00550777"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550777"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50777">
        <w:t xml:space="preserve">. </w:t>
      </w:r>
      <w:proofErr w:type="gramStart"/>
      <w:r w:rsidRPr="00550777"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</w:pPr>
      <w:r w:rsidRPr="00550777"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73261" w:rsidRPr="00550777" w:rsidRDefault="00B73261" w:rsidP="00FB421E">
      <w:pPr>
        <w:pStyle w:val="a4"/>
        <w:spacing w:before="0" w:beforeAutospacing="0" w:after="0" w:afterAutospacing="0"/>
        <w:ind w:firstLine="567"/>
        <w:jc w:val="both"/>
      </w:pPr>
    </w:p>
    <w:p w:rsidR="00B73261" w:rsidRPr="00550777" w:rsidRDefault="00B73261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77">
        <w:rPr>
          <w:rFonts w:ascii="Times New Roman" w:hAnsi="Times New Roman"/>
          <w:b/>
          <w:sz w:val="24"/>
          <w:szCs w:val="24"/>
        </w:rPr>
        <w:t>ОБЩАЯ ХАРАКТЕРИСТИКА УЧЕБНОГО ПРЕДМЕТА «ИНОСТРАННЫЙ (АНГЛИЙСКИЙ) ЯЗЫК».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 xml:space="preserve">Трансформация взглядов на владение иностраннм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</w:t>
      </w:r>
      <w:r w:rsidRPr="00550777"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textAlignment w:val="center"/>
        <w:rPr>
          <w:sz w:val="21"/>
          <w:szCs w:val="21"/>
        </w:rPr>
      </w:pPr>
      <w:r w:rsidRPr="00550777">
        <w:rPr>
          <w:spacing w:val="2"/>
        </w:rPr>
        <w:t xml:space="preserve">Значимость владения иностранными </w:t>
      </w:r>
      <w:proofErr w:type="gramStart"/>
      <w:r w:rsidRPr="00550777">
        <w:rPr>
          <w:spacing w:val="2"/>
        </w:rPr>
        <w:t>языками</w:t>
      </w:r>
      <w:proofErr w:type="gramEnd"/>
      <w:r w:rsidRPr="00550777">
        <w:rPr>
          <w:spacing w:val="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</w:pPr>
      <w:r w:rsidRPr="00550777"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73261" w:rsidRPr="00550777" w:rsidRDefault="00B73261" w:rsidP="00FB421E">
      <w:pPr>
        <w:pStyle w:val="a4"/>
        <w:spacing w:before="0" w:beforeAutospacing="0" w:after="0" w:afterAutospacing="0"/>
        <w:ind w:firstLine="567"/>
        <w:jc w:val="both"/>
      </w:pPr>
    </w:p>
    <w:p w:rsidR="00B73261" w:rsidRPr="00550777" w:rsidRDefault="00B73261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77">
        <w:rPr>
          <w:rFonts w:ascii="Times New Roman" w:hAnsi="Times New Roman"/>
          <w:b/>
          <w:sz w:val="24"/>
          <w:szCs w:val="24"/>
        </w:rPr>
        <w:t>Цели изучения учебного предмета «Иностранный (Английский) язык».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textAlignment w:val="center"/>
        <w:rPr>
          <w:sz w:val="21"/>
          <w:szCs w:val="21"/>
        </w:rPr>
      </w:pPr>
      <w:r w:rsidRPr="00550777"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50777">
        <w:t>ств гр</w:t>
      </w:r>
      <w:proofErr w:type="gramEnd"/>
      <w:r w:rsidRPr="00550777"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textAlignment w:val="center"/>
        <w:rPr>
          <w:sz w:val="21"/>
          <w:szCs w:val="21"/>
        </w:rPr>
      </w:pPr>
      <w:r w:rsidRPr="00550777"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550777">
        <w:t>речевая</w:t>
      </w:r>
      <w:proofErr w:type="gramEnd"/>
      <w:r w:rsidRPr="00550777">
        <w:t>, языковая, социокультурная, компенсаторная и метапредметная компетенции: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550777"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A44FE3" w:rsidRPr="00550777" w:rsidRDefault="00A44FE3" w:rsidP="00FB421E">
      <w:pPr>
        <w:pStyle w:val="a4"/>
        <w:spacing w:before="0" w:beforeAutospacing="0" w:after="0" w:afterAutospacing="0"/>
        <w:ind w:firstLine="567"/>
        <w:jc w:val="both"/>
      </w:pPr>
      <w:r w:rsidRPr="00550777">
        <w:lastRenderedPageBreak/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50777">
        <w:t>межкультурный</w:t>
      </w:r>
      <w:proofErr w:type="gramEnd"/>
      <w:r w:rsidRPr="00550777"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B73261" w:rsidRPr="00550777" w:rsidRDefault="00B73261" w:rsidP="00FB421E">
      <w:pPr>
        <w:pStyle w:val="a4"/>
        <w:spacing w:before="0" w:beforeAutospacing="0" w:after="0" w:afterAutospacing="0"/>
        <w:ind w:firstLine="567"/>
        <w:jc w:val="both"/>
      </w:pPr>
    </w:p>
    <w:p w:rsidR="00B73261" w:rsidRPr="00550777" w:rsidRDefault="00B73261" w:rsidP="00FB421E">
      <w:pPr>
        <w:spacing w:after="0" w:line="240" w:lineRule="auto"/>
        <w:jc w:val="center"/>
      </w:pPr>
      <w:r w:rsidRPr="00550777">
        <w:rPr>
          <w:rFonts w:ascii="Times New Roman" w:hAnsi="Times New Roman"/>
          <w:b/>
          <w:sz w:val="24"/>
          <w:szCs w:val="24"/>
        </w:rPr>
        <w:t>Место учебного предмета «Иностранный (английский) язык» в учебном плане</w:t>
      </w:r>
    </w:p>
    <w:p w:rsidR="00510FDD" w:rsidRPr="00550777" w:rsidRDefault="00A44FE3" w:rsidP="00FB421E">
      <w:pPr>
        <w:pStyle w:val="a4"/>
        <w:spacing w:before="0" w:beforeAutospacing="0" w:after="0" w:afterAutospacing="0"/>
        <w:jc w:val="both"/>
      </w:pPr>
      <w:r w:rsidRPr="00550777">
        <w:t> </w:t>
      </w:r>
      <w:proofErr w:type="gramStart"/>
      <w:r w:rsidRPr="00550777"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  <w:r w:rsidR="00B73261" w:rsidRPr="00550777">
        <w:t xml:space="preserve"> </w:t>
      </w:r>
      <w:r w:rsidRPr="00550777">
        <w:rPr>
          <w:rStyle w:val="placeholder-mask"/>
        </w:rPr>
        <w:t>‌</w:t>
      </w:r>
      <w:r w:rsidRPr="00550777">
        <w:rPr>
          <w:rStyle w:val="placeholder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r w:rsidRPr="00550777">
        <w:rPr>
          <w:rStyle w:val="placeholder-mask"/>
        </w:rPr>
        <w:t>‌</w:t>
      </w:r>
      <w:r w:rsidR="00510FDD" w:rsidRPr="00550777">
        <w:rPr>
          <w:rStyle w:val="placeholder-mask"/>
        </w:rPr>
        <w:t xml:space="preserve"> </w:t>
      </w:r>
      <w:r w:rsidR="00510FDD" w:rsidRPr="00550777">
        <w:t>Рабочая  программа  в 10   классе  согласно учебному плану МОУ «СОШ №2»,  рассчитана на 102   часа в год,   при нагрузке 3  часа в неделю</w:t>
      </w:r>
      <w:r w:rsidR="00B4707D" w:rsidRPr="00550777">
        <w:t>, из них контрольных работ – 5  часов.</w:t>
      </w:r>
      <w:r w:rsidR="00510FDD" w:rsidRPr="00550777">
        <w:t xml:space="preserve"> Промежуточная аттестация по английскому языку в 10  классе проводится по итогам полугодия  и года в форме контрольных работ. Рабочая  программа  в 11   классе  согласно учебному плану МОУ «СОШ №2»,  рассчитана на 102   часа в год,   при нагрузке 3  часа в неделю</w:t>
      </w:r>
      <w:r w:rsidR="00B4707D" w:rsidRPr="00550777">
        <w:t xml:space="preserve">, из них контрольных работ – 5  часов. </w:t>
      </w:r>
      <w:r w:rsidR="00510FDD" w:rsidRPr="00550777">
        <w:t xml:space="preserve"> Промежуточная аттестация по английскому языку в 11  классе проводится по итогам полугодия  и года в форме контрольных работ. </w:t>
      </w:r>
    </w:p>
    <w:p w:rsidR="00510FDD" w:rsidRPr="00550777" w:rsidRDefault="00510FDD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E41836" w:rsidRPr="00550777" w:rsidRDefault="00E41836" w:rsidP="00FB421E">
      <w:pPr>
        <w:pStyle w:val="a4"/>
        <w:spacing w:before="0" w:beforeAutospacing="0" w:after="0" w:afterAutospacing="0"/>
        <w:jc w:val="both"/>
      </w:pPr>
    </w:p>
    <w:p w:rsidR="00510FDD" w:rsidRPr="00550777" w:rsidRDefault="00510FDD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77">
        <w:rPr>
          <w:rFonts w:ascii="Times New Roman" w:hAnsi="Times New Roman"/>
          <w:b/>
          <w:sz w:val="24"/>
          <w:szCs w:val="24"/>
        </w:rPr>
        <w:t>СОДЕРЖАНИЕ УЧЕБНОГО ПРЕДМЕТА «ИНОСТРАННЫЙ (АНГЛИЙСКИЙ) ЯЗЫК».</w:t>
      </w:r>
    </w:p>
    <w:p w:rsidR="00510FDD" w:rsidRPr="00550777" w:rsidRDefault="00510FDD" w:rsidP="00FB42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9C8" w:rsidRPr="00550777" w:rsidRDefault="00510FDD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777">
        <w:rPr>
          <w:rFonts w:ascii="Times New Roman" w:hAnsi="Times New Roman"/>
          <w:b/>
          <w:sz w:val="24"/>
          <w:szCs w:val="24"/>
        </w:rPr>
        <w:t>10  КЛАСС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jc w:val="both"/>
      </w:pPr>
      <w:r w:rsidRPr="00550777">
        <w:rPr>
          <w:b/>
          <w:bCs/>
        </w:rPr>
        <w:br/>
      </w:r>
      <w:r w:rsidRPr="00550777">
        <w:rPr>
          <w:rStyle w:val="a5"/>
        </w:rPr>
        <w:t>Коммуникативные умения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550777">
        <w:t xml:space="preserve">Внешность и </w:t>
      </w:r>
      <w:r w:rsidRPr="00550777">
        <w:rPr>
          <w:u w:val="single"/>
        </w:rPr>
        <w:t>характеристика человека, литературного персонажа.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rPr>
          <w:u w:val="single"/>
        </w:rPr>
        <w:t>Здоровый образ жизни и забота о здоровье: режим труда</w:t>
      </w:r>
      <w:r w:rsidRPr="00550777">
        <w:t xml:space="preserve"> и отдыха, спорт, сбалансированное питание, посещение врача. Отказ от вредных привычек.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lastRenderedPageBreak/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550777">
        <w:t>для</w:t>
      </w:r>
      <w:proofErr w:type="gramEnd"/>
      <w:r w:rsidRPr="00550777">
        <w:t xml:space="preserve"> обучающегося). Роль иностранного языка в планах на будущее.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Покупки: одежда, обувь и продукты питания. Карманные деньги. Молодёжная мода.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Туризм. Виды отдыха. Путешествия по России и зарубежным странам.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Проблемы экологии. Защита окружающей среды. Стихийные бедствия.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Условия проживания в городской/сельской местности.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50777"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50777">
        <w:rPr>
          <w:rStyle w:val="a6"/>
          <w:b/>
        </w:rPr>
        <w:t>Говорение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Развитие коммуникативных умений </w:t>
      </w:r>
      <w:r w:rsidRPr="00550777">
        <w:rPr>
          <w:u w:val="single"/>
        </w:rPr>
        <w:t>диалогической речи</w:t>
      </w:r>
      <w:r w:rsidRPr="00550777">
        <w:t> 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 xml:space="preserve">диалог-побуждение к действию: обращаться с просьбой, вежливо </w:t>
      </w:r>
      <w:proofErr w:type="gramStart"/>
      <w:r w:rsidRPr="00550777">
        <w:t>соглашаться/не соглашаться</w:t>
      </w:r>
      <w:proofErr w:type="gramEnd"/>
      <w:r w:rsidRPr="00550777"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Объём диалога – 8 реплик со стороны каждого собеседника.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Развитие коммуникативных умений </w:t>
      </w:r>
      <w:r w:rsidRPr="00550777">
        <w:rPr>
          <w:u w:val="single"/>
        </w:rPr>
        <w:t>монологической речи</w:t>
      </w:r>
      <w:r w:rsidRPr="00550777">
        <w:t> на базе умений, сформированных на уровне основного общего образования: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повествование/сообщение;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рассуждение;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8179C8" w:rsidRPr="00550777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50777">
        <w:t>устное представление (презентация) результатов выполненной проектной работы.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550777">
        <w:t>Данные умения монологической речи развиваются в рамках тематического содержания речи 10 класса с использованием ключевы</w:t>
      </w:r>
      <w:r>
        <w:rPr>
          <w:color w:val="333333"/>
        </w:rPr>
        <w:t>х слов, плана и/или иллюстраций, фотографий, таблиц, диаграмм или без их использования.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монологического высказывания – до 14 фраз.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8179C8">
        <w:rPr>
          <w:rStyle w:val="a6"/>
          <w:b/>
          <w:color w:val="333333"/>
        </w:rPr>
        <w:t xml:space="preserve">        Аудирование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коммуникативных умений аудирования на базе умений, сформированных 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Время звучания текста/текстов для аудирования – до 2,5 минуты.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="00D30E3B">
        <w:rPr>
          <w:rStyle w:val="a6"/>
          <w:color w:val="333333"/>
        </w:rPr>
        <w:t xml:space="preserve"> </w:t>
      </w:r>
      <w:r w:rsidRPr="00D30E3B">
        <w:rPr>
          <w:rStyle w:val="a6"/>
          <w:b/>
          <w:color w:val="333333"/>
        </w:rPr>
        <w:t>Смысловое чтение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сформированных на уровне основного общего образования 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</w:t>
      </w:r>
      <w:r>
        <w:rPr>
          <w:color w:val="333333"/>
        </w:rPr>
        <w:lastRenderedPageBreak/>
        <w:t>найденную информацию с точки зрения её значимости для решения коммуникативной задачи.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несплошных текстов (таблиц, диаграмм, графиков и другие) и понимание представленной в них информации.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текста/текстов для чтения – 500–700 слов.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Письменная речь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умений письменной речи на базе умений, сформированных на уровне основного общего образования: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заполнение анкет и формуляров в соответствии с нормами, принятыми в стране/странах изучаемого языка;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5"/>
          <w:color w:val="333333"/>
        </w:rPr>
        <w:t>Языковые знания и навыки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Фонетическая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i/>
          <w:iCs/>
          <w:color w:val="333333"/>
        </w:rPr>
        <w:br/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Орфография и пунктуация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Правильное написание изученных слов.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Лексическая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Основные способы словообразования: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аффиксация: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при помощи префиксов dis-, mis-, re-, over-, under- и суффикса -ise/-ize;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существительных при помощи префиксов un-, in-/im- и суффиксов -ance/-ence, -er/-or, -ing, -ist, -ity, -ment, -ness, -sion/-tion, -ship;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прилагательных при помощи префиксов un-, in-/im-, inter-, non- и суффиксов -able/-ible, -al, -ed, -ese, -ful, -ian/-an, -ing, -ish, -ive, -less, -ly, -ous, -y;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наречий при помощи префиксов un-, in-/im- и суффикса -ly;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числительных при помощи суффиксов -teen, -ty, -th;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словосложение: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 существительных (football);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основы прилагательного с основой существительного (blackboard);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 существительных с предлогом (father-in-law);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прилагательных путём соединения наречия с основой причасти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я II (well-behaved);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конверсия: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существительных от неопределённой формы глаголов (to run – a run);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существительных от имён прилагательных (rich people – the rich);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от имён существительных (a hand – to hand);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от имён прилагательных (cool – to cool).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прилагательные на -ed и -ing (excited – exciting).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Различные средства связи для обеспечения целостности и логичности устного/письменного высказывания.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Грамматическая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начальным It.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начальным There + to be.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глагольными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конструкциями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содержащими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глаголы</w:t>
      </w:r>
      <w:r w:rsidRPr="008179C8">
        <w:rPr>
          <w:color w:val="333333"/>
          <w:lang w:val="en-US"/>
        </w:rPr>
        <w:t>-</w:t>
      </w:r>
      <w:r>
        <w:rPr>
          <w:color w:val="333333"/>
        </w:rPr>
        <w:t>связки</w:t>
      </w:r>
      <w:r w:rsidRPr="008179C8">
        <w:rPr>
          <w:color w:val="333333"/>
          <w:lang w:val="en-US"/>
        </w:rPr>
        <w:t> to be, to look, to seem, to feel (He looks/seems/feels happy.).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c</w:t>
      </w:r>
      <w:r>
        <w:rPr>
          <w:color w:val="333333"/>
        </w:rPr>
        <w:t>о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сложным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дополнением</w:t>
      </w:r>
      <w:r w:rsidRPr="008179C8">
        <w:rPr>
          <w:color w:val="333333"/>
          <w:lang w:val="en-US"/>
        </w:rPr>
        <w:t> – Complex Object (I want you to help me. I saw her cross/crossing the road. I want to have my hair cut.).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Сложносочинённые предложения с сочинительными союзами and, but, or.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союзами и союзными словами because, if, when, where, what, why, how.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определительными придаточными с союзными словами who, which, that.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союзными словами whoever, whatever, however, whenever.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Все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типы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вопросительных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предложений</w:t>
      </w:r>
      <w:r w:rsidRPr="008179C8">
        <w:rPr>
          <w:color w:val="333333"/>
          <w:lang w:val="en-US"/>
        </w:rPr>
        <w:t> (</w:t>
      </w:r>
      <w:r>
        <w:rPr>
          <w:color w:val="333333"/>
        </w:rPr>
        <w:t>общий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специальный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альтернативный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разделительный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вопросы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Present/Past/Future Simple Tense, Present/Past Continuous Tense, Present/Past Perfect Tense, Present Perfect Continuous Tense).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Модальные глаголы в косвенной речи в настоящем и прошедшем времени.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конструкциями</w:t>
      </w:r>
      <w:r w:rsidRPr="008179C8">
        <w:rPr>
          <w:color w:val="333333"/>
          <w:lang w:val="en-US"/>
        </w:rPr>
        <w:t> as … as, not so … as, both … and …, either … or, neither … nor.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I wish…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Конструкции с глаголами на -ing: to love/hate doing smth.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c </w:t>
      </w:r>
      <w:r>
        <w:rPr>
          <w:color w:val="333333"/>
        </w:rPr>
        <w:t>глаголами</w:t>
      </w:r>
      <w:r w:rsidRPr="008179C8">
        <w:rPr>
          <w:color w:val="333333"/>
          <w:lang w:val="en-US"/>
        </w:rPr>
        <w:t> to stop, to remember, to forget (</w:t>
      </w:r>
      <w:r>
        <w:rPr>
          <w:color w:val="333333"/>
        </w:rPr>
        <w:t>разница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значении</w:t>
      </w:r>
      <w:r w:rsidRPr="008179C8">
        <w:rPr>
          <w:color w:val="333333"/>
          <w:lang w:val="en-US"/>
        </w:rPr>
        <w:t> to stop doing smth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to stop to do smth).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Конструкция</w:t>
      </w:r>
      <w:r w:rsidRPr="008179C8">
        <w:rPr>
          <w:color w:val="333333"/>
          <w:lang w:val="en-US"/>
        </w:rPr>
        <w:t> It takes me … to do smth.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Конструкция used to + инфинитив глагола.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be/get used to smth, be/get used to doing smth.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I prefer, I’d prefer, I’d rather prefer, </w:t>
      </w:r>
      <w:r>
        <w:rPr>
          <w:color w:val="333333"/>
        </w:rPr>
        <w:t>выражающие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предпочтение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а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также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I’d rather, You’d better.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Подлежащее, выраженное собирательным существительным (family, police), и его согласование со сказуемым.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</w:t>
      </w:r>
      <w:r>
        <w:rPr>
          <w:color w:val="333333"/>
        </w:rPr>
        <w:lastRenderedPageBreak/>
        <w:t>Past Tense) и наиболее употребительных формах страдательного залога (Present/Past Simple Passive, Present Perfect Passive).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Конструкция</w:t>
      </w:r>
      <w:r w:rsidRPr="008179C8">
        <w:rPr>
          <w:color w:val="333333"/>
          <w:lang w:val="en-US"/>
        </w:rPr>
        <w:t> to be going to, </w:t>
      </w:r>
      <w:r>
        <w:rPr>
          <w:color w:val="333333"/>
        </w:rPr>
        <w:t>формы</w:t>
      </w:r>
      <w:r w:rsidRPr="008179C8">
        <w:rPr>
          <w:color w:val="333333"/>
          <w:lang w:val="en-US"/>
        </w:rPr>
        <w:t> Future Simple Tense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Present Continuous Tense </w:t>
      </w:r>
      <w:r>
        <w:rPr>
          <w:color w:val="333333"/>
        </w:rPr>
        <w:t>для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выражения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будущего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действия</w:t>
      </w:r>
      <w:r w:rsidRPr="008179C8">
        <w:rPr>
          <w:color w:val="333333"/>
          <w:lang w:val="en-US"/>
        </w:rPr>
        <w:t>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Модальные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их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эквиваленты</w:t>
      </w:r>
      <w:r w:rsidRPr="008179C8">
        <w:rPr>
          <w:color w:val="333333"/>
          <w:lang w:val="en-US"/>
        </w:rPr>
        <w:t> (can/be able to, could, must/have to, may, might, should, shall, would, will, need).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Неличные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формы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глагола</w:t>
      </w:r>
      <w:r w:rsidRPr="008179C8">
        <w:rPr>
          <w:color w:val="333333"/>
          <w:lang w:val="en-US"/>
        </w:rPr>
        <w:t> – </w:t>
      </w:r>
      <w:r>
        <w:rPr>
          <w:color w:val="333333"/>
        </w:rPr>
        <w:t>инфинитив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герундий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причастие</w:t>
      </w:r>
      <w:r w:rsidRPr="008179C8">
        <w:rPr>
          <w:color w:val="333333"/>
          <w:lang w:val="en-US"/>
        </w:rPr>
        <w:t> (Participle I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Participle II), </w:t>
      </w:r>
      <w:r>
        <w:rPr>
          <w:color w:val="333333"/>
        </w:rPr>
        <w:t>причастия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функции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определения</w:t>
      </w:r>
      <w:r w:rsidRPr="008179C8">
        <w:rPr>
          <w:color w:val="333333"/>
          <w:lang w:val="en-US"/>
        </w:rPr>
        <w:t> (Participle I – a playing child, Participle II – a written text).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Определённый, неопределённый и нулевой артикли.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существительные во множественном числе, образованных по правилу, и исключения.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Неисчисляемые имена существительные, имеющие форму только множественного числа.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Притяжательный падеж имён существительных.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Порядок следования нескольких прилагательных (мнение – размер – возраст – цвет – происхождение).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Слова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выражающие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количество</w:t>
      </w:r>
      <w:r w:rsidRPr="008179C8">
        <w:rPr>
          <w:color w:val="333333"/>
          <w:lang w:val="en-US"/>
        </w:rPr>
        <w:t> (many/much, little/a little, few/a few, a lot of).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Количественные и порядковые числительные.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Предлоги места, времени, направления, предлоги, употребляемые с глаголами в страдательном залоге.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Социокультурные знания и умения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5"/>
          <w:color w:val="333333"/>
        </w:rPr>
        <w:t>Компенсаторные умения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</w:t>
      </w:r>
      <w:r>
        <w:rPr>
          <w:color w:val="333333"/>
        </w:rPr>
        <w:lastRenderedPageBreak/>
        <w:t>описание/перифраз/толкование, при чтении и аудировании – языковую и контекстуальную догадку.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30E3B" w:rsidRDefault="00D30E3B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</w:p>
    <w:p w:rsidR="00D30E3B" w:rsidRDefault="00D30E3B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650F">
        <w:rPr>
          <w:rFonts w:ascii="Times New Roman" w:hAnsi="Times New Roman"/>
          <w:b/>
          <w:sz w:val="24"/>
          <w:szCs w:val="24"/>
        </w:rPr>
        <w:t>СОДЕРЖАНИЕ УЧЕБНОГО ПРЕДМЕТА «ИНОСТРАННЫЙ (АНГЛИЙСКИЙ) ЯЗЫК».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Style w:val="a5"/>
          <w:color w:val="333333"/>
        </w:rPr>
        <w:t>11 КЛАСС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5"/>
          <w:color w:val="333333"/>
        </w:rPr>
        <w:t>Коммуникативные умения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Внешность и характеристика человека, литературного персонажа.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Место иностранного языка в повседневной жизни и профессиональной деятельности в современном мире.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Туризм. Виды отдыха. Экотуризм. Путешествия по России и зарубежным странам.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Говорение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коммуникативных умений </w:t>
      </w:r>
      <w:r>
        <w:rPr>
          <w:color w:val="333333"/>
          <w:u w:val="single"/>
        </w:rPr>
        <w:t>диалогической речи</w:t>
      </w:r>
      <w:r>
        <w:rPr>
          <w:color w:val="333333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</w:t>
      </w:r>
      <w:r>
        <w:rPr>
          <w:color w:val="333333"/>
        </w:rPr>
        <w:lastRenderedPageBreak/>
        <w:t>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диалога – до 9 реплик со стороны каждого собеседника.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коммуникативных умений </w:t>
      </w:r>
      <w:r>
        <w:rPr>
          <w:color w:val="333333"/>
          <w:u w:val="single"/>
        </w:rPr>
        <w:t>монологической речи</w:t>
      </w:r>
      <w:r>
        <w:rPr>
          <w:color w:val="333333"/>
        </w:rPr>
        <w:t>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повествование/сообщение;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рассуждение;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устное представление (презентация) результатов выполненной проектной работы.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монологического высказывания – 14–15 фраз.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Аудирование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Время звучания текста/текстов для аудирования – до 2,5 минуты.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Смысловое чтение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несплошных текстов (таблиц, диаграмм, графиков и других) и понимание представленной в них информации.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текста/текстов для чтения – до 600–800 слов.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Письменная речь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умений письменной речи: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заполнение анкет и формуляров в соответствии с нормами, принятыми в стране/странах изучаемого языка;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Style w:val="a5"/>
          <w:color w:val="333333"/>
        </w:rPr>
        <w:t>Языковые знания и навыки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Фонетическая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</w:t>
      </w:r>
      <w:r>
        <w:rPr>
          <w:color w:val="333333"/>
        </w:rPr>
        <w:lastRenderedPageBreak/>
        <w:t>ритмико-интонационных особенностей, в том числе правила отсутствия фразового ударения на служебных словах.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Орфография и пунктуация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Правильное написание изученных слов.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30E3B">
        <w:rPr>
          <w:rStyle w:val="a6"/>
          <w:b/>
          <w:color w:val="333333"/>
        </w:rPr>
        <w:t>Лексическая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Основные способы словообразования: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аффиксация: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при помощи префиксов dis-, mis-, re-, over-, under- и суффиксов -ise/-ize, -en;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существительных при помощи префиксов un-, in-/im-, il-/ir- и суффиксов -ance/-ence, -er/-or, -ing, -ist, -ity, -ment, -ness, -sion/-tion, -ship;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наречий при помощи префиксов un-, in-/im-, il-/ir- и суффикса -ly;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числительных при помощи суффиксов -teen, -ty, -th;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словосложение: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 существительных (football);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основы прилагательного с основой существительного (blue-bell);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существительных путём соединения основ существительных с предлогом (father-in-law);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образование сложных прилагательных путём соединения наречия с основой причастия II (well-behaved);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конверсия: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образование имён существительных от неопределённой формы глаголов (to run – a run);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имён существительных от прилагательных (rich people – the rich);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от имён существительных (a hand – to hand);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образование глаголов от имён прилагательных (cool – to cool).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прилагательные на -ed и -ing (excited – exciting).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Различные средства связи для обеспечения целостности и логичности устного/письменного высказывания.</w:t>
      </w:r>
    </w:p>
    <w:p w:rsidR="008179C8" w:rsidRPr="00D30E3B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>
        <w:rPr>
          <w:i/>
          <w:iCs/>
          <w:color w:val="333333"/>
        </w:rPr>
        <w:br/>
      </w:r>
      <w:r w:rsidRPr="00D30E3B">
        <w:rPr>
          <w:rStyle w:val="a6"/>
          <w:b/>
          <w:color w:val="333333"/>
        </w:rPr>
        <w:t>Грамматическая сторона речи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начальным It.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начальным There + to be.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глагольными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конструкциями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содержащими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глаголы</w:t>
      </w:r>
      <w:r w:rsidRPr="008179C8">
        <w:rPr>
          <w:color w:val="333333"/>
          <w:lang w:val="en-US"/>
        </w:rPr>
        <w:t>-</w:t>
      </w:r>
      <w:r>
        <w:rPr>
          <w:color w:val="333333"/>
        </w:rPr>
        <w:t>связки</w:t>
      </w:r>
      <w:r w:rsidRPr="008179C8">
        <w:rPr>
          <w:color w:val="333333"/>
          <w:lang w:val="en-US"/>
        </w:rPr>
        <w:t> to be, to look, to seem, to feel (He looks/seems/feels happy.).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cо сложным подлежащим – Complex Subject.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c</w:t>
      </w:r>
      <w:r>
        <w:rPr>
          <w:color w:val="333333"/>
        </w:rPr>
        <w:t>о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сложным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дополнением</w:t>
      </w:r>
      <w:r w:rsidRPr="008179C8">
        <w:rPr>
          <w:color w:val="333333"/>
          <w:lang w:val="en-US"/>
        </w:rPr>
        <w:t> – Complex Object (I want you to help me. I saw her cross/crossing the road. I want to have my hair cut.).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Сложносочинённые предложения с сочинительными союзами and, but, or.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союзами и союзными словами because, if, when, where, what, why, how.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определительными придаточными с союзными словами who, which, that.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Сложноподчинённые предложения с союзными словами whoever, whatever, however, whenever.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Все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типы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вопросительных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предложений</w:t>
      </w:r>
      <w:r w:rsidRPr="008179C8">
        <w:rPr>
          <w:color w:val="333333"/>
          <w:lang w:val="en-US"/>
        </w:rPr>
        <w:t> (</w:t>
      </w:r>
      <w:r>
        <w:rPr>
          <w:color w:val="333333"/>
        </w:rPr>
        <w:t>общий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специальный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альтернативный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разделительный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вопросы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Present/Past/Future Simple Tense, Present/Past Continuous Tense, Present/Past Perfect Tense, Present Perfect Continuous Tense).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Модальные глаголы в косвенной речи в настоящем и прошедшем времени.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Предложения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с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конструкциями</w:t>
      </w:r>
      <w:r w:rsidRPr="008179C8">
        <w:rPr>
          <w:color w:val="333333"/>
          <w:lang w:val="en-US"/>
        </w:rPr>
        <w:t> as … as, not so … as, both … and …, either … or, neither … nor.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Предложения с I wish…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Конструкции с глаголами на -ing: to love/hate doing smth.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c </w:t>
      </w:r>
      <w:r>
        <w:rPr>
          <w:color w:val="333333"/>
        </w:rPr>
        <w:t>глаголами</w:t>
      </w:r>
      <w:r w:rsidRPr="008179C8">
        <w:rPr>
          <w:color w:val="333333"/>
          <w:lang w:val="en-US"/>
        </w:rPr>
        <w:t> to stop, to remember, to forget (</w:t>
      </w:r>
      <w:r>
        <w:rPr>
          <w:color w:val="333333"/>
        </w:rPr>
        <w:t>разница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значении</w:t>
      </w:r>
      <w:r w:rsidRPr="008179C8">
        <w:rPr>
          <w:color w:val="333333"/>
          <w:lang w:val="en-US"/>
        </w:rPr>
        <w:t> to stop doing smth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to stop to do smth).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Конструкция</w:t>
      </w:r>
      <w:r w:rsidRPr="008179C8">
        <w:rPr>
          <w:color w:val="333333"/>
          <w:lang w:val="en-US"/>
        </w:rPr>
        <w:t> It takes me … to do smth.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Конструкция used to + инфинитив глагола.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be/get used to smth, be/get used to doing smth.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I prefer, I’d prefer, I’d rather prefer, </w:t>
      </w:r>
      <w:r>
        <w:rPr>
          <w:color w:val="333333"/>
        </w:rPr>
        <w:t>выражающие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предпочтение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а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также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конструкции</w:t>
      </w:r>
      <w:r w:rsidRPr="008179C8">
        <w:rPr>
          <w:color w:val="333333"/>
          <w:lang w:val="en-US"/>
        </w:rPr>
        <w:t> I’d rather, You’d better.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Подлежащее, выраженное собирательным существительным (family, police), и его согласование со сказуемым.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Конструкция</w:t>
      </w:r>
      <w:r w:rsidRPr="008179C8">
        <w:rPr>
          <w:color w:val="333333"/>
          <w:lang w:val="en-US"/>
        </w:rPr>
        <w:t> to be going to, </w:t>
      </w:r>
      <w:r>
        <w:rPr>
          <w:color w:val="333333"/>
        </w:rPr>
        <w:t>формы</w:t>
      </w:r>
      <w:r w:rsidRPr="008179C8">
        <w:rPr>
          <w:color w:val="333333"/>
          <w:lang w:val="en-US"/>
        </w:rPr>
        <w:t> Future Simple Tense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Present Continuous Tense </w:t>
      </w:r>
      <w:r>
        <w:rPr>
          <w:color w:val="333333"/>
        </w:rPr>
        <w:t>для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выражения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будущего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действия</w:t>
      </w:r>
      <w:r w:rsidRPr="008179C8">
        <w:rPr>
          <w:color w:val="333333"/>
          <w:lang w:val="en-US"/>
        </w:rPr>
        <w:t>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Модальные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их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эквиваленты</w:t>
      </w:r>
      <w:r w:rsidRPr="008179C8">
        <w:rPr>
          <w:color w:val="333333"/>
          <w:lang w:val="en-US"/>
        </w:rPr>
        <w:t> (can/be able to, could, must/have to, may, might, should, shall, would, will, need).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Неличные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формы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глагола</w:t>
      </w:r>
      <w:r w:rsidRPr="008179C8">
        <w:rPr>
          <w:color w:val="333333"/>
          <w:lang w:val="en-US"/>
        </w:rPr>
        <w:t> – </w:t>
      </w:r>
      <w:r>
        <w:rPr>
          <w:color w:val="333333"/>
        </w:rPr>
        <w:t>инфинитив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герундий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причастие</w:t>
      </w:r>
      <w:r w:rsidRPr="008179C8">
        <w:rPr>
          <w:color w:val="333333"/>
          <w:lang w:val="en-US"/>
        </w:rPr>
        <w:t> (Participle I </w:t>
      </w:r>
      <w:r>
        <w:rPr>
          <w:color w:val="333333"/>
        </w:rPr>
        <w:t>и</w:t>
      </w:r>
      <w:r w:rsidRPr="008179C8">
        <w:rPr>
          <w:color w:val="333333"/>
          <w:lang w:val="en-US"/>
        </w:rPr>
        <w:t> Participle II), </w:t>
      </w:r>
      <w:r>
        <w:rPr>
          <w:color w:val="333333"/>
        </w:rPr>
        <w:t>причастия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в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функции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определения</w:t>
      </w:r>
      <w:r w:rsidRPr="008179C8">
        <w:rPr>
          <w:color w:val="333333"/>
          <w:lang w:val="en-US"/>
        </w:rPr>
        <w:t> (Participle I – a playing child, Participle II – a written text).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Определённый, неопределённый и нулевой артикли.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существительные во множественном числе, образованных по правилу, и исключения.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Неисчисляемые имена существительные, имеющие форму только множественного числа.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Притяжательный падеж имён существительных.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Порядок следования нескольких прилагательных (мнение – размер – возраст – цвет – происхождение).</w:t>
      </w:r>
    </w:p>
    <w:p w:rsidR="008179C8" w:rsidRP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lang w:val="en-US"/>
        </w:rPr>
      </w:pPr>
      <w:r>
        <w:rPr>
          <w:color w:val="333333"/>
        </w:rPr>
        <w:t>Слова</w:t>
      </w:r>
      <w:r w:rsidRPr="008179C8">
        <w:rPr>
          <w:color w:val="333333"/>
          <w:lang w:val="en-US"/>
        </w:rPr>
        <w:t>, </w:t>
      </w:r>
      <w:r>
        <w:rPr>
          <w:color w:val="333333"/>
        </w:rPr>
        <w:t>выражающие</w:t>
      </w:r>
      <w:r w:rsidRPr="008179C8">
        <w:rPr>
          <w:color w:val="333333"/>
          <w:lang w:val="en-US"/>
        </w:rPr>
        <w:t> </w:t>
      </w:r>
      <w:r>
        <w:rPr>
          <w:color w:val="333333"/>
        </w:rPr>
        <w:t>количество</w:t>
      </w:r>
      <w:r w:rsidRPr="008179C8">
        <w:rPr>
          <w:color w:val="333333"/>
          <w:lang w:val="en-US"/>
        </w:rPr>
        <w:t> (many/much, little/a little, few/a few, a lot of).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Количественные и порядковые числительные.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Предлоги места, времени, направления, предлоги, употребляемые с глаголами в страдательном залоге.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Социокультурные знания и умения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rStyle w:val="a5"/>
          <w:color w:val="333333"/>
        </w:rPr>
        <w:t>Компенсаторные умения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8179C8" w:rsidRDefault="008179C8" w:rsidP="00FB421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179C8" w:rsidRDefault="008179C8" w:rsidP="00FB4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FE3" w:rsidRDefault="00A44FE3" w:rsidP="00FB421E">
      <w:pPr>
        <w:pStyle w:val="a4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A44FE3" w:rsidRDefault="00A44FE3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FE3" w:rsidRDefault="00A44FE3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FE3" w:rsidRDefault="00A44FE3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36" w:rsidRDefault="00E41836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E3B" w:rsidRDefault="00D30E3B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61" w:rsidRDefault="00B73261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</w:p>
    <w:p w:rsidR="00D30E3B" w:rsidRDefault="00D30E3B" w:rsidP="00FB42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F7730" w:rsidRPr="00D30E3B" w:rsidRDefault="004F7730" w:rsidP="00FB421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proofErr w:type="gramStart"/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духовных ценностей российского народа;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4) эстетического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обучающихся совершенствуется эмоциональный интеллект, предполагающий сформированность: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D30E3B" w:rsidRPr="00D30E3B" w:rsidRDefault="00D30E3B" w:rsidP="00FB421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D30E3B" w:rsidRPr="00D30E3B" w:rsidRDefault="007F1664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D30E3B"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30E3B" w:rsidRPr="00D30E3B" w:rsidRDefault="00D30E3B" w:rsidP="00FB42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D30E3B" w:rsidRPr="00D30E3B" w:rsidRDefault="00D30E3B" w:rsidP="00FB421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D30E3B" w:rsidRPr="00D30E3B" w:rsidRDefault="00D30E3B" w:rsidP="00FB42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30E3B" w:rsidRPr="00D30E3B" w:rsidRDefault="00D30E3B" w:rsidP="00FB42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30E3B" w:rsidRPr="00D30E3B" w:rsidRDefault="00D30E3B" w:rsidP="00FB42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:rsidR="00D30E3B" w:rsidRPr="00D30E3B" w:rsidRDefault="00D30E3B" w:rsidP="00FB42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30E3B" w:rsidRPr="00D30E3B" w:rsidRDefault="00D30E3B" w:rsidP="00FB421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D30E3B" w:rsidRPr="00D30E3B" w:rsidRDefault="00D30E3B" w:rsidP="00FB421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D30E3B" w:rsidRPr="00D30E3B" w:rsidRDefault="00D30E3B" w:rsidP="00FB421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30E3B" w:rsidRPr="00D30E3B" w:rsidRDefault="00D30E3B" w:rsidP="00FB421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D30E3B" w:rsidRPr="00D30E3B" w:rsidRDefault="00D30E3B" w:rsidP="00FB421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D30E3B" w:rsidRPr="00D30E3B" w:rsidRDefault="00D30E3B" w:rsidP="00FB421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Самоконтроль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:rsidR="00D30E3B" w:rsidRPr="00D30E3B" w:rsidRDefault="00D30E3B" w:rsidP="00FB421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D30E3B" w:rsidRPr="00D30E3B" w:rsidRDefault="00D30E3B" w:rsidP="00FB421E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:rsidR="00D30E3B" w:rsidRPr="00D30E3B" w:rsidRDefault="00D30E3B" w:rsidP="00FB42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D30E3B" w:rsidRPr="00D30E3B" w:rsidRDefault="00D30E3B" w:rsidP="00FB42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30E3B" w:rsidRPr="00D30E3B" w:rsidRDefault="00D30E3B" w:rsidP="00FB42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30E3B" w:rsidRPr="00D30E3B" w:rsidRDefault="00D30E3B" w:rsidP="00FB42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30E3B" w:rsidRPr="00D30E3B" w:rsidRDefault="00D30E3B" w:rsidP="00FB421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:rsidR="004F7730" w:rsidRDefault="004F7730" w:rsidP="00FB42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4F7730" w:rsidRDefault="004F7730" w:rsidP="00FB42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30E3B" w:rsidRPr="00D30E3B" w:rsidRDefault="00D30E3B" w:rsidP="00FB421E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ПРЕДМЕТНЫЕ РЕЗУЛЬТАТЫ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 </w:t>
      </w:r>
      <w:r w:rsidRPr="00D30E3B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10 класса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обучающийся научится: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устно излагать результаты выполненной проектной работы (объём – до 14 фраз).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аудирование: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читать про себя несплошные тексты (таблицы, диаграммы, графики и другие) и понимать представленную в них информацию.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письменная речь: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 владеть фонетическими навыками: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3)владеть пунктуационными навыками: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распознавать и употреблять в устной и письменной речи: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глаголы при помощи префиксов dis-, mis-, re-, over-, under- и суффиксов -ise/-ize;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существительные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помощи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un-, in-/im-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-ance/-ence, -er/-or, -ing, -ist, -ity, -ment, -ness, -sion/-tion, -ship;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прилагательные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помощи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un-, in-/im-, inter-, non-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-able/-ible, -al, -ed, -ese, -ful, -ian/-an, -ing, -ish, -ive, -less, -ly, -ous, -y;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наречия при помощи префиксов un-, in-/im-, и суффикса -ly;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числительные при помощи суффиксов -teen, -ty, -th.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 использованием словосложения: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(football);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сложные существительные путём соединения основы прилагательного с основой существительного (bluebell);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(father-in-law);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сложных прилагательные путём соединения наречия с основой причастия II (well-behaved);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(nice-looking).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с использованием конверсии: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образование имён существительных от неопределённых форм глаголов (to run – a run);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имён существительных от прилагательных (rich people – the rich);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глаголов от имён существительных (a hand – to hand);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глаголов от имён прилагательных (cool – to cool);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-ed и -ing (excited – exciting);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начальным It;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начальным There + to be;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глагольными конструкциями, содержащими глаголы-связки to be, to look, to seem, to feel;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cо сложным дополнением – Complex Object;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 and, but, or;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союзами и союзными словами because, if, when, where, what, why, how;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определительными придаточными с союзными словами who, which, that;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союзными словами whoever, whatever, however, whenever;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типы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вопросительных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специальный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альтернативный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разделительный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конструкциями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I wish;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конструкции с глаголами на -ing: to love/hate doing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c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глаголами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stop, to remember, to forget (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разница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значении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 doing smth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 to do smth);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It takes me … to do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 used to + инфинитив глагола;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be/get used to smth, be/get used to doing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выражающие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предпочтение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также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I’d rather, You’d better;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(family, police), и его согласование со сказуемым;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be going to,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Future Simple Tense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Present Continuous Tense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будущего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действия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модальные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их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эквиваленты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неличные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–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инфинитив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герундий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причастие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(Participle I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Participle II),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причастия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выражающие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количество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владеть социокультурными знаниями и умениями: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проявлять уважение к иной культуре, соблюдать нормы вежливости в межкультурном общении.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 владеть компенсаторными умениями, позволяющими в случае сбоя коммуникации, а также в условиях дефицита языковых средств: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7) владеть метапредметными умениями, позволяющими: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 </w:t>
      </w:r>
      <w:r w:rsidRPr="00D30E3B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11 класса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обучающийся научится: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 владеть основными видами речевой деятельности: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устно излагать результаты выполненной проектной работы (объём – 14–15 фраз).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br/>
        <w:t>аудирование: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br/>
        <w:t>смысловое чтение: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4F7730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читать про себя несплошные тексты (таблицы, диаграммы, графики) и понимать 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нормами, принятыми в стране/странах изучаемого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2) владеть фонетическими навыками: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 владеть орфографическими навыками: 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правильно писать изученные слова.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 владеть пунктуационными навыками: 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запятую при перечислении, обращении и при выделении вводных слов;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апостроф, точку, вопросительный и восклицательный знаки;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 распознавать и употреблять в устной и письменной речи: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глаголы при помощи префиксов dis-, mis-, re-, over-, under- и суффиксов -ise/-ize, -en;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существительные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помощи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un-, in-/im-, il-/ir-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-ance/-ence, -er/-or, -ing, -ist, -ity, -ment, -ness, -sion/-tion, -ship;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прилагательные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помощи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un-, in-/im-, il-/ir-, inter-, non-, post-, pre-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суффиксов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-able/-ible, -al, -ed, -ese, -ful, -ian/ -an, -ical, -ing, -ish, -ive, -less, -ly, -ous, -y;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наречия при помощи префиксов un-, in-/im-, il-/ir- и суффикса -ly;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числительные при помощи суффиксов -teen, -ty, -th;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использованием словосложения: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(football);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(bluebell);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существительные путём соединения основ существительных с предлогом (father-in-law);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-ed (blue-eyed, eight-legged);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прилагательные путём соединения наречия с основой причастия II (well-behaved);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(nice-looking);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использованием конверсии: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образование имён существительных от неопределённых форм глаголов (to run – a run);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имён существительных от прилагательных (rich people – the rich);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глаголов от имён существительных (a hand – to hand);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глаголов от имён прилагательных (cool – to cool);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имена прилагательные на -ed и -ing (excited – exciting);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начальным It;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начальным There + to be;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глагольными конструкциями, содержащими глаголы-связки to be, to look, to seem, to feel;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cо сложным подлежащим – Complex Subject;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cо сложным дополнением – Complex Object;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 and, but, or;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союзами и союзными словами because, if, when, where, what, why, how;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определительными придаточными с союзными словами who, which, that;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сложноподчинённые предложения с союзными словами whoever, whatever, however, whenever;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типы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вопросительных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специальный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альтернативный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разделительный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вопросы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Present/Past/Future Simple Tense, Present/Past Continuous Tense, Present/Past Perfect Tense, Present Perfect Continuous Tense);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конструкциями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as … as, not so … as, both … and …, either … or, neither … nor;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предложения с I wish;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 с глаголами на -ing: to love/hate doing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c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глаголами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stop, to remember, to forget (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разница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значении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 doing smth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stop to do smth);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It takes me … to do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 used to + инфинитив глагола;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be/get used to smth, be/get used to doing smth;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 prefer, I’d prefer, I’d rather prefer,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выражающие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предпочтение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также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I’d rather, You’d better;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подлежащее, выраженное собирательным существительным (family, police), и его согласование со сказуемым;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конструкция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to be going to,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Future Simple Tense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Present Continuous Tense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будущего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действия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модальные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их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эквиваленты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(can/be able to, could, must/have to, may, might, should, shall, would, will, need);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неличные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формы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глагола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–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инфинитив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герундий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причастие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(Participle I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Participle II),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причастия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функции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определения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(Participle I – a playing child, Participle II – a written text);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определённый, неопределённый и нулевой артикли;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притяжательный падеж имён существительных;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val="en-US"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слова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,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выражающие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количество</w:t>
      </w:r>
      <w:r w:rsidRPr="00D30E3B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 (many/much, little/a little, few/a few, a lot of);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 владеть социокультурными знаниями и умениями: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общении.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7) владеть компенсаторными умениями, позволяющими в случае сбоя коммуникации, а также в условиях дефицита языковых средств: 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владеть метапредметными умениями, позволяющими совершенствовать учебную деятельность по овладению иностранным языком;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41836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участвовать в учебно-исследовательской, проектной деятельности предметного и межпредметного характера с использованием мате</w:t>
      </w:r>
    </w:p>
    <w:p w:rsidR="00D30E3B" w:rsidRP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риалов на английском языке и применением информационно-коммуникационных технологий;</w:t>
      </w:r>
    </w:p>
    <w:p w:rsidR="00D30E3B" w:rsidRDefault="00D30E3B" w:rsidP="00FB42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30E3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44FE3" w:rsidRPr="00A44FE3" w:rsidRDefault="00A44FE3" w:rsidP="00FB4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FE3" w:rsidRDefault="00A44FE3" w:rsidP="00A44FE3">
      <w:pPr>
        <w:jc w:val="both"/>
        <w:rPr>
          <w:rFonts w:ascii="Times New Roman" w:hAnsi="Times New Roman"/>
          <w:sz w:val="28"/>
          <w:szCs w:val="28"/>
        </w:rPr>
      </w:pPr>
    </w:p>
    <w:p w:rsidR="002C7567" w:rsidRDefault="002C7567">
      <w:pPr>
        <w:rPr>
          <w:rFonts w:ascii="Times New Roman" w:hAnsi="Times New Roman"/>
          <w:sz w:val="24"/>
          <w:szCs w:val="24"/>
        </w:rPr>
      </w:pPr>
    </w:p>
    <w:p w:rsidR="007F1664" w:rsidRDefault="007F1664">
      <w:pPr>
        <w:rPr>
          <w:rFonts w:ascii="Times New Roman" w:hAnsi="Times New Roman"/>
          <w:sz w:val="24"/>
          <w:szCs w:val="24"/>
        </w:rPr>
      </w:pPr>
    </w:p>
    <w:p w:rsidR="007F1664" w:rsidRDefault="007F1664">
      <w:pPr>
        <w:rPr>
          <w:rFonts w:ascii="Times New Roman" w:hAnsi="Times New Roman"/>
          <w:sz w:val="24"/>
          <w:szCs w:val="24"/>
        </w:rPr>
      </w:pPr>
    </w:p>
    <w:p w:rsidR="007F1664" w:rsidRDefault="007F1664">
      <w:pPr>
        <w:rPr>
          <w:rFonts w:ascii="Times New Roman" w:hAnsi="Times New Roman"/>
          <w:sz w:val="24"/>
          <w:szCs w:val="24"/>
        </w:rPr>
      </w:pPr>
    </w:p>
    <w:p w:rsidR="00E41836" w:rsidRDefault="00E41836">
      <w:pPr>
        <w:rPr>
          <w:rFonts w:ascii="Times New Roman" w:hAnsi="Times New Roman"/>
          <w:sz w:val="24"/>
          <w:szCs w:val="24"/>
        </w:rPr>
        <w:sectPr w:rsidR="00E41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664" w:rsidRDefault="007F1664" w:rsidP="007F16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Тематическое планирование 10  класс (102 часа</w:t>
      </w:r>
      <w:r w:rsidRPr="00F07596">
        <w:rPr>
          <w:rFonts w:ascii="Times New Roman" w:eastAsia="Times New Roman" w:hAnsi="Times New Roman"/>
          <w:b/>
          <w:sz w:val="32"/>
          <w:szCs w:val="32"/>
          <w:lang w:eastAsia="ru-RU"/>
        </w:rPr>
        <w:t>).</w:t>
      </w:r>
    </w:p>
    <w:p w:rsidR="00275DD7" w:rsidRDefault="00275DD7" w:rsidP="007F16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75DD7" w:rsidRDefault="00275DD7" w:rsidP="007F166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F1664" w:rsidRDefault="007F166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931" w:type="dxa"/>
        <w:tblCellSpacing w:w="15" w:type="dxa"/>
        <w:tblBorders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134"/>
        <w:gridCol w:w="1418"/>
        <w:gridCol w:w="3730"/>
        <w:gridCol w:w="2790"/>
        <w:gridCol w:w="1843"/>
        <w:gridCol w:w="338"/>
      </w:tblGrid>
      <w:tr w:rsidR="00050D82" w:rsidRPr="007F1664" w:rsidTr="00E41836">
        <w:trPr>
          <w:gridAfter w:val="1"/>
          <w:wAfter w:w="293" w:type="dxa"/>
          <w:tblCellSpacing w:w="15" w:type="dxa"/>
        </w:trPr>
        <w:tc>
          <w:tcPr>
            <w:tcW w:w="380" w:type="dxa"/>
            <w:vMerge w:val="restart"/>
            <w:shd w:val="clear" w:color="auto" w:fill="FFFFFF"/>
            <w:hideMark/>
          </w:tcPr>
          <w:p w:rsidR="00050D82" w:rsidRPr="00050D82" w:rsidRDefault="00050D82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3" w:type="dxa"/>
            <w:vMerge w:val="restart"/>
            <w:shd w:val="clear" w:color="auto" w:fill="FFFFFF"/>
            <w:hideMark/>
          </w:tcPr>
          <w:p w:rsidR="00050D82" w:rsidRPr="00050D82" w:rsidRDefault="00050D82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22" w:type="dxa"/>
            <w:gridSpan w:val="2"/>
            <w:shd w:val="clear" w:color="auto" w:fill="FFFFFF"/>
            <w:hideMark/>
          </w:tcPr>
          <w:p w:rsidR="00050D82" w:rsidRPr="00050D82" w:rsidRDefault="00050D82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00" w:type="dxa"/>
            <w:vMerge w:val="restart"/>
            <w:shd w:val="clear" w:color="auto" w:fill="FFFFFF"/>
          </w:tcPr>
          <w:p w:rsidR="00050D82" w:rsidRPr="00050D82" w:rsidRDefault="001F0DA1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Программное </w:t>
            </w:r>
            <w:r w:rsidR="00050D82"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60" w:type="dxa"/>
            <w:vMerge w:val="restart"/>
            <w:shd w:val="clear" w:color="auto" w:fill="FFFFFF"/>
          </w:tcPr>
          <w:p w:rsidR="00050D82" w:rsidRPr="00050D82" w:rsidRDefault="00050D82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1813" w:type="dxa"/>
            <w:vMerge w:val="restart"/>
            <w:shd w:val="clear" w:color="auto" w:fill="FFFFFF"/>
            <w:hideMark/>
          </w:tcPr>
          <w:p w:rsidR="00050D82" w:rsidRPr="00050D82" w:rsidRDefault="00050D82" w:rsidP="00050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D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50D82" w:rsidRPr="007F1664" w:rsidTr="00E41836">
        <w:trPr>
          <w:gridAfter w:val="1"/>
          <w:wAfter w:w="293" w:type="dxa"/>
          <w:tblCellSpacing w:w="15" w:type="dxa"/>
        </w:trPr>
        <w:tc>
          <w:tcPr>
            <w:tcW w:w="380" w:type="dxa"/>
            <w:vMerge/>
            <w:shd w:val="clear" w:color="auto" w:fill="FFFFFF"/>
            <w:hideMark/>
          </w:tcPr>
          <w:p w:rsidR="00050D82" w:rsidRPr="007F1664" w:rsidRDefault="00050D82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23" w:type="dxa"/>
            <w:vMerge/>
            <w:shd w:val="clear" w:color="auto" w:fill="FFFFFF"/>
            <w:hideMark/>
          </w:tcPr>
          <w:p w:rsidR="00050D82" w:rsidRPr="007F1664" w:rsidRDefault="00050D82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shd w:val="clear" w:color="auto" w:fill="FFFFFF"/>
            <w:hideMark/>
          </w:tcPr>
          <w:p w:rsidR="00050D82" w:rsidRPr="007F1664" w:rsidRDefault="00050D82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88" w:type="dxa"/>
            <w:shd w:val="clear" w:color="auto" w:fill="FFFFFF"/>
            <w:hideMark/>
          </w:tcPr>
          <w:p w:rsidR="00050D82" w:rsidRPr="007F1664" w:rsidRDefault="00050D82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3700" w:type="dxa"/>
            <w:vMerge/>
            <w:shd w:val="clear" w:color="auto" w:fill="FFFFFF"/>
          </w:tcPr>
          <w:p w:rsidR="00050D82" w:rsidRPr="007F1664" w:rsidRDefault="00050D82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FFFFFF"/>
          </w:tcPr>
          <w:p w:rsidR="00050D82" w:rsidRPr="007F1664" w:rsidRDefault="00050D82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FFFFFF"/>
            <w:vAlign w:val="center"/>
          </w:tcPr>
          <w:p w:rsidR="00050D82" w:rsidRPr="007F1664" w:rsidRDefault="00050D82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B4707D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B4707D" w:rsidRPr="007F1664" w:rsidRDefault="00B4707D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23" w:type="dxa"/>
            <w:shd w:val="clear" w:color="auto" w:fill="FFFFFF"/>
            <w:hideMark/>
          </w:tcPr>
          <w:p w:rsidR="00B4707D" w:rsidRPr="007F1664" w:rsidRDefault="00B4707D" w:rsidP="00050D8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04" w:type="dxa"/>
            <w:shd w:val="clear" w:color="auto" w:fill="FFFFFF"/>
            <w:hideMark/>
          </w:tcPr>
          <w:p w:rsidR="00B4707D" w:rsidRPr="007F1664" w:rsidRDefault="00B4707D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FFFFFF"/>
            <w:hideMark/>
          </w:tcPr>
          <w:p w:rsidR="00B4707D" w:rsidRPr="00B4707D" w:rsidRDefault="00B4707D" w:rsidP="00050D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dxa"/>
            <w:vMerge w:val="restart"/>
            <w:shd w:val="clear" w:color="auto" w:fill="FFFFFF"/>
          </w:tcPr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(внешность и характер) с вербал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ьными и/или зрительными опорами </w:t>
            </w: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соблюдением норм речевого этикета, принятых в стране/странах изучаемого языка;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монологическая речь: описание/ характеристика /сообщение/ рассуждение с изложением своего мнения и краткой аргументацией;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аудирование: аутентичные тексты, </w:t>
            </w: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:rsidR="00B4707D" w:rsidRPr="009020A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текстов (таблицы, диаграммы, графики и т. д.) и понимание представленной в них информации;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письмо: заполнение таблицы, с фиксацией содержания </w:t>
            </w: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прочитанного/ 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Языковые знания и умения: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</w:t>
            </w:r>
          </w:p>
          <w:p w:rsidR="00B4707D" w:rsidRPr="00B4707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написание изученных слов;</w:t>
            </w:r>
          </w:p>
          <w:p w:rsidR="00B4707D" w:rsidRPr="009020AD" w:rsidRDefault="00B4707D" w:rsidP="00E418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словообразование: словосложение: образование сложных прилагательных путём соединения основы прилагательного/числительного с основой существительного с добавлением суффикса -ed (blue-eyed, eight-legged); путём соединения наречия с основой причастия II (well-behaved); путём соединения основы</w:t>
            </w:r>
          </w:p>
        </w:tc>
        <w:tc>
          <w:tcPr>
            <w:tcW w:w="2760" w:type="dxa"/>
            <w:vMerge w:val="restart"/>
            <w:shd w:val="clear" w:color="auto" w:fill="FFFFFF"/>
          </w:tcPr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Диалогическая речь: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вести разные виды диалога: диалог этикетного характера, диалог – побуждение к действию, диалог-расспрос, диалог – обмен мнениями;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вести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стране/странах изучаемого языка.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Монологическая речь: создавать устные связные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излагать основное содержание прочитанного/ прослушанного текста с выражением своего отношения;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 излагать результаты выполненной проектной работы.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Аудирование:</w:t>
            </w:r>
          </w:p>
          <w:p w:rsidR="00B4707D" w:rsidRPr="009020AD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пониманием нужной/ интересующей/ запрашиваемой информации.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интересующей/запрашиваемой информации, с полным пониманием;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про себя несплошные тексты (таблицы, диаграммы, графики и т. д.) и понимать представленную в них информацию.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речь: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писать резюме (CV) с сообщением основных сведений о себе в соответствии с нормами,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принятыми в стране/странах изучаемого языка;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писать электронное сообщение личного характера, соблюдая речевой этикет, принятый в стране/странах изучаемого языка;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письменные высказывания на основе плана, иллюстрации, таблицы, диаграммы и/или прочитанного/ прослушанного текста с опорой на образец;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заполнять таблицу, кратко фиксируя содержание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рочитанного/прослушанного текста или дополняя информацию в таблице;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 представлять результаты выполненной проектной работы.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Фонетическая сторона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речи: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Орфография и пунктуация: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 писать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изученные слова;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пунктуационно правильно оформлять прямую речь;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пунктуационно правильно оформлять электронное сообщение личного характера.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Лексическая сторона речи: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распознавать в звучащем и письменном тексте слова, фразовые глаголы, словосочетания, речевые клише, средства логической связи и правильно употреблять в устной и письменной речи лексические единицы,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обслуживающие ситуации общения в рамках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тематического содержания речи, с соблюдением существующей в английском языке нормы лексической сочетаемости.</w:t>
            </w:r>
          </w:p>
          <w:p w:rsidR="00B4707D" w:rsidRPr="00D3705F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Грамматическая сторона речи:</w:t>
            </w:r>
          </w:p>
          <w:p w:rsidR="00B4707D" w:rsidRPr="009020AD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0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shd w:val="clear" w:color="auto" w:fill="FFFFFF"/>
          </w:tcPr>
          <w:p w:rsidR="00B4707D" w:rsidRPr="006D684F" w:rsidRDefault="00B4707D" w:rsidP="00050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образовательный ресурс Российская электронная школа. </w:t>
            </w:r>
            <w:hyperlink r:id="rId8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707D" w:rsidRPr="007F1664" w:rsidRDefault="00B4707D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B4707D" w:rsidRPr="007F1664" w:rsidRDefault="00B4707D" w:rsidP="00050D8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07D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B4707D" w:rsidRPr="007F1664" w:rsidRDefault="00B4707D" w:rsidP="00050D8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23" w:type="dxa"/>
            <w:shd w:val="clear" w:color="auto" w:fill="FFFFFF"/>
            <w:hideMark/>
          </w:tcPr>
          <w:p w:rsidR="00B4707D" w:rsidRPr="007F1664" w:rsidRDefault="00B4707D" w:rsidP="00050D8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04" w:type="dxa"/>
            <w:shd w:val="clear" w:color="auto" w:fill="FFFFFF"/>
            <w:hideMark/>
          </w:tcPr>
          <w:p w:rsidR="00B4707D" w:rsidRPr="007F1664" w:rsidRDefault="00B4707D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8" w:type="dxa"/>
            <w:shd w:val="clear" w:color="auto" w:fill="FFFFFF"/>
            <w:hideMark/>
          </w:tcPr>
          <w:p w:rsidR="00B4707D" w:rsidRPr="00B4707D" w:rsidRDefault="00B4707D" w:rsidP="00050D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dxa"/>
            <w:vMerge/>
            <w:shd w:val="clear" w:color="auto" w:fill="FFFFFF"/>
          </w:tcPr>
          <w:p w:rsidR="00B4707D" w:rsidRDefault="00B4707D" w:rsidP="00E41836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FFFFFF"/>
          </w:tcPr>
          <w:p w:rsidR="00B4707D" w:rsidRDefault="00B4707D" w:rsidP="00E41836">
            <w:pPr>
              <w:spacing w:before="100" w:beforeAutospacing="1" w:after="100" w:afterAutospacing="1" w:line="240" w:lineRule="auto"/>
              <w:jc w:val="both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B4707D" w:rsidRDefault="00B4707D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  <w:p w:rsidR="00B4707D" w:rsidRPr="006D684F" w:rsidRDefault="00B4707D" w:rsidP="00050D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9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707D" w:rsidRPr="007F1664" w:rsidRDefault="00B4707D" w:rsidP="00050D8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B4707D" w:rsidRPr="007F1664" w:rsidRDefault="00B4707D" w:rsidP="00050D8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07D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223" w:type="dxa"/>
            <w:shd w:val="clear" w:color="auto" w:fill="FFFFFF"/>
            <w:hideMark/>
          </w:tcPr>
          <w:p w:rsidR="00B4707D" w:rsidRPr="007F1664" w:rsidRDefault="00B4707D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Школьное образование, школьная жизнь, школьные праздники. Переписка с зарубежными сверстниками. </w:t>
            </w: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Взаимоотношения в школе. Проблемы и решения. Права и обязанности старшеклассника</w:t>
            </w:r>
          </w:p>
        </w:tc>
        <w:tc>
          <w:tcPr>
            <w:tcW w:w="1104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388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vMerge w:val="restart"/>
            <w:shd w:val="clear" w:color="auto" w:fill="FFFFFF"/>
          </w:tcPr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Коммуникативныеумения: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разные виды диалога (диалог этикетного характера, диалог – побуждение к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(школьная жизнь) с вербальными и/или зрительными опорами с соблюдением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 речевого этикета, принятых в стране/странах изучаемого языка;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чтение: аутентичные тексты разного вида, жанра и стиля,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языка.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Языковые знания и умения: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произнесение слов и фраз с правильным ударением и с соблюдением их ритмико-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интонационных особенностей, в том числе применение правила отсутствия фразового ударения на служебных словах;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пунктуационно правильное оформление электронного сообщения личного характера;</w:t>
            </w:r>
          </w:p>
          <w:p w:rsidR="00CE142C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to pick;</w:t>
            </w:r>
          </w:p>
          <w:p w:rsidR="00B4707D" w:rsidRPr="00CE142C" w:rsidRDefault="00CE142C" w:rsidP="00CE14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to be going to,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Future Simple Tense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Present Continuous Tense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выражения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будущего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CE14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; Future Continuous Tense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60" w:type="dxa"/>
            <w:vMerge/>
            <w:shd w:val="clear" w:color="auto" w:fill="FFFFFF"/>
          </w:tcPr>
          <w:p w:rsidR="00B4707D" w:rsidRPr="00CE142C" w:rsidRDefault="00B4707D" w:rsidP="00E418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B4707D" w:rsidRPr="006D684F" w:rsidRDefault="00B4707D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</w:t>
            </w: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Российская электронная школа. </w:t>
            </w:r>
            <w:hyperlink r:id="rId10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B4707D" w:rsidRPr="007F1664" w:rsidRDefault="00B4707D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07D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223" w:type="dxa"/>
            <w:shd w:val="clear" w:color="auto" w:fill="FFFFFF"/>
            <w:hideMark/>
          </w:tcPr>
          <w:p w:rsidR="00B4707D" w:rsidRPr="007F1664" w:rsidRDefault="00B4707D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04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88" w:type="dxa"/>
            <w:shd w:val="clear" w:color="auto" w:fill="FFFFFF"/>
            <w:hideMark/>
          </w:tcPr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B4707D" w:rsidRPr="009020AD" w:rsidRDefault="00B4707D" w:rsidP="00B470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FFFFFF"/>
          </w:tcPr>
          <w:p w:rsidR="00B4707D" w:rsidRPr="009020AD" w:rsidRDefault="00B4707D" w:rsidP="00D370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B4707D" w:rsidRPr="006D684F" w:rsidRDefault="00B4707D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1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4707D" w:rsidRPr="007F1664" w:rsidRDefault="00B4707D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B4707D" w:rsidRPr="007F1664" w:rsidRDefault="00B4707D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5F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223" w:type="dxa"/>
            <w:shd w:val="clear" w:color="auto" w:fill="FFFFFF"/>
            <w:hideMark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04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8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умения: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</w:t>
            </w: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стране/странах изучаемого языка;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монологическая речь: повествование/сообщение, рассуждение с изложением своего мнения и краткой аргументацией;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аудирование: аутентичные тексты, содержащие отдельные неизученные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</w:t>
            </w: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диаграммы, графики и т. д.) и понимание представленной в них информации;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Языковые знания и умения: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вслух небольшие тексты,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словообразование: образование имен прилагательных с помощью суффиксов: -able/-ible, -al, -ed, -ese, -ful, -ian/-an, -ing, -ish, -ive, -less, -ly, -ous, -y;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прилагательные на -ed и -ing (excited – exciting);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сложных существительных путём соединения основ </w:t>
            </w: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с предлогом (father-in-law);</w:t>
            </w:r>
          </w:p>
          <w:p w:rsidR="00D3705F" w:rsidRPr="00275DD7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фразовый глагол to look;</w:t>
            </w:r>
          </w:p>
          <w:p w:rsidR="00D3705F" w:rsidRPr="009020AD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none, no и производные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C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последнего (nobody, nothing, etc.); глаголы (правильные и неправильные) в видо-временных формах действительного залога в изъявительном наклонении Present Simple/ Present Continuous/ Present Perfect/ Present Perfect Continuous Tense;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типы вопросительных предложений (общий, специальный, альтернативный, разделительный вопросы в Present Simple/ Present Continuous/ Present Perfect/ Present Perfect Continuous Tense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60" w:type="dxa"/>
            <w:vMerge/>
            <w:shd w:val="clear" w:color="auto" w:fill="FFFFFF"/>
          </w:tcPr>
          <w:p w:rsidR="00D3705F" w:rsidRPr="009020AD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D3705F" w:rsidRPr="006D684F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2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112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223" w:type="dxa"/>
            <w:shd w:val="clear" w:color="auto" w:fill="FFFFFF"/>
            <w:hideMark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104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88" w:type="dxa"/>
            <w:shd w:val="clear" w:color="auto" w:fill="FFFFFF"/>
            <w:hideMark/>
          </w:tcPr>
          <w:p w:rsidR="00CC6112" w:rsidRPr="00B4707D" w:rsidRDefault="00B4707D" w:rsidP="00CC611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FFFFFF"/>
          </w:tcPr>
          <w:p w:rsidR="00E41836" w:rsidRPr="00E41836" w:rsidRDefault="00E41836" w:rsidP="00E41836">
            <w:pPr>
              <w:pStyle w:val="Default"/>
              <w:jc w:val="both"/>
            </w:pPr>
            <w:r w:rsidRPr="00E4183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E41836" w:rsidRPr="00E41836" w:rsidRDefault="00E41836" w:rsidP="00E418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36">
              <w:rPr>
                <w:rFonts w:ascii="Times New Roman" w:hAnsi="Times New Roman"/>
                <w:sz w:val="24"/>
                <w:szCs w:val="24"/>
              </w:rPr>
              <w:t xml:space="preserve">разные виды диалога (диалог этикетного характера, диалог – </w:t>
            </w:r>
            <w:r w:rsidRPr="00E41836">
              <w:rPr>
                <w:rFonts w:ascii="Times New Roman" w:hAnsi="Times New Roman"/>
                <w:sz w:val="24"/>
                <w:szCs w:val="24"/>
              </w:rPr>
              <w:lastRenderedPageBreak/>
              <w:t>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</w:t>
            </w:r>
            <w:r>
              <w:rPr>
                <w:sz w:val="28"/>
                <w:szCs w:val="28"/>
              </w:rPr>
              <w:t xml:space="preserve"> </w:t>
            </w:r>
            <w:r w:rsidRPr="00E41836">
              <w:rPr>
                <w:rFonts w:ascii="Times New Roman" w:hAnsi="Times New Roman"/>
                <w:sz w:val="24"/>
                <w:szCs w:val="24"/>
              </w:rPr>
              <w:t xml:space="preserve">этикета, принятых в стране/странах изучаемого языка;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t xml:space="preserve">монологическая речь: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t xml:space="preserve"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:rsidR="00E41836" w:rsidRPr="00E41836" w:rsidRDefault="00E41836" w:rsidP="00E418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3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</w:t>
            </w:r>
            <w:r w:rsidRPr="00E41836">
              <w:rPr>
                <w:rFonts w:ascii="Times New Roman" w:hAnsi="Times New Roman"/>
                <w:sz w:val="24"/>
                <w:szCs w:val="24"/>
              </w:rPr>
              <w:lastRenderedPageBreak/>
              <w:t>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1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836">
              <w:rPr>
                <w:rFonts w:ascii="Times New Roman" w:hAnsi="Times New Roman"/>
                <w:sz w:val="24"/>
                <w:szCs w:val="24"/>
              </w:rPr>
              <w:t xml:space="preserve">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t xml:space="preserve"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E41836" w:rsidRPr="00E41836" w:rsidRDefault="00E41836" w:rsidP="00E41836">
            <w:pPr>
              <w:pStyle w:val="Default"/>
              <w:jc w:val="both"/>
            </w:pPr>
            <w:r w:rsidRPr="00E41836">
              <w:t xml:space="preserve">правильное написание изученных слов; </w:t>
            </w:r>
          </w:p>
          <w:p w:rsidR="00F87037" w:rsidRPr="00F87037" w:rsidRDefault="00E41836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36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словообразование: словосложение: образование сложных существительные путём соединения основ существительных (football); сложных существительных путём соединения основы прилагательного с основой существительного (bluebell); сложных прилагательных путём соединения основы прилагательного с основой</w:t>
            </w:r>
            <w:r>
              <w:rPr>
                <w:sz w:val="28"/>
                <w:szCs w:val="28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причастия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nice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>-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looking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); фразовый глагол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>; глаголы в наиболее употребительных формах страдательного залога (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>/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037" w:rsidRPr="00F87037"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 w:rsidR="00F87037" w:rsidRPr="00F87037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F87037" w:rsidRPr="00F87037" w:rsidRDefault="00F87037" w:rsidP="00F87037">
            <w:pPr>
              <w:pStyle w:val="Default"/>
              <w:jc w:val="both"/>
            </w:pPr>
            <w:r w:rsidRPr="00F87037">
              <w:t xml:space="preserve">предлоги, употребляемые с глаголами в страдательном залоге; </w:t>
            </w:r>
          </w:p>
          <w:p w:rsidR="00CC6112" w:rsidRPr="00F87037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87037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 </w:t>
            </w:r>
            <w:r w:rsidRPr="00F87037">
              <w:rPr>
                <w:rFonts w:ascii="Times New Roman" w:hAnsi="Times New Roman"/>
                <w:sz w:val="24"/>
                <w:szCs w:val="24"/>
              </w:rPr>
              <w:t>глаголами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stop, to remember, to forget (</w:t>
            </w:r>
            <w:r w:rsidRPr="00F87037">
              <w:rPr>
                <w:rFonts w:ascii="Times New Roman" w:hAnsi="Times New Roman"/>
                <w:sz w:val="24"/>
                <w:szCs w:val="24"/>
              </w:rPr>
              <w:t>разница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7037">
              <w:rPr>
                <w:rFonts w:ascii="Times New Roman" w:hAnsi="Times New Roman"/>
                <w:sz w:val="24"/>
                <w:szCs w:val="24"/>
              </w:rPr>
              <w:t>в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7037">
              <w:rPr>
                <w:rFonts w:ascii="Times New Roman" w:hAnsi="Times New Roman"/>
                <w:sz w:val="24"/>
                <w:szCs w:val="24"/>
              </w:rPr>
              <w:t>значении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stop doing smth </w:t>
            </w:r>
            <w:r w:rsidRPr="00F87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stop to do smth). </w:t>
            </w:r>
          </w:p>
        </w:tc>
        <w:tc>
          <w:tcPr>
            <w:tcW w:w="2760" w:type="dxa"/>
            <w:vMerge w:val="restart"/>
            <w:shd w:val="clear" w:color="auto" w:fill="FFFFFF"/>
          </w:tcPr>
          <w:p w:rsidR="00CC6112" w:rsidRPr="00F87037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CC6112" w:rsidRPr="006D684F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</w:t>
            </w: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электронная школа. </w:t>
            </w:r>
            <w:hyperlink r:id="rId13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112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23" w:type="dxa"/>
            <w:shd w:val="clear" w:color="auto" w:fill="FFFFFF"/>
            <w:hideMark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104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F87037" w:rsidRPr="00A841D6" w:rsidRDefault="00F87037" w:rsidP="00F87037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F87037" w:rsidRPr="00A841D6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разные виды диалога (диалог этикетного характера, диалог – побуждение к действию, диалог-расспрос, диалог – обмен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зрительными опорами с соблюдением норм речевого этикета, принятых в стране/странах изучаемого языка;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монологическая речь: сообщение/ рассуждение с изложением своего мнения и краткой аргументацией; изложение содержания прочитанного/прослушанного текста с выражением своего отношения;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:rsidR="00F87037" w:rsidRPr="00A841D6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неизученные языковые явления, с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письмо: заполнение анкет и формуляров; письменные высказывания на основе плана; представление результатов выполненной работы.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правильное написание изученных слов;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словообразование: образование имен существительных с помощью </w:t>
            </w:r>
            <w:r w:rsidRPr="00A841D6">
              <w:lastRenderedPageBreak/>
              <w:t xml:space="preserve">суффиксов: -ance/-ence, -ing, -ity, -ment, -ness, -sion/-tion, -ship;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конструкции с глаголами на -ing: to love/hate doing smth; </w:t>
            </w:r>
          </w:p>
          <w:p w:rsidR="00F87037" w:rsidRPr="00A841D6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конструкции I prefer, I’d prefer, I’d rather prefer, выражающие предпочтение, а также конструкций I’d rather, </w:t>
            </w:r>
          </w:p>
          <w:p w:rsidR="00F87037" w:rsidRPr="00A841D6" w:rsidRDefault="00F87037" w:rsidP="00F87037">
            <w:pPr>
              <w:pStyle w:val="Default"/>
              <w:jc w:val="both"/>
              <w:rPr>
                <w:lang w:val="en-US"/>
              </w:rPr>
            </w:pPr>
            <w:r w:rsidRPr="00A841D6">
              <w:rPr>
                <w:lang w:val="en-US"/>
              </w:rPr>
              <w:t xml:space="preserve">You’d better; </w:t>
            </w:r>
            <w:r w:rsidRPr="00A841D6">
              <w:t>фразовый</w:t>
            </w:r>
            <w:r w:rsidRPr="00A841D6">
              <w:rPr>
                <w:lang w:val="en-US"/>
              </w:rPr>
              <w:t xml:space="preserve"> </w:t>
            </w:r>
            <w:r w:rsidRPr="00A841D6">
              <w:t>глагол</w:t>
            </w:r>
            <w:r w:rsidRPr="00A841D6">
              <w:rPr>
                <w:lang w:val="en-US"/>
              </w:rPr>
              <w:t xml:space="preserve"> to take;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имена существительные во множественном числе, образованных по правилу, и исключения; </w:t>
            </w:r>
          </w:p>
          <w:p w:rsidR="00F87037" w:rsidRPr="00A841D6" w:rsidRDefault="00F87037" w:rsidP="00F87037">
            <w:pPr>
              <w:pStyle w:val="Default"/>
              <w:jc w:val="both"/>
            </w:pPr>
            <w:r w:rsidRPr="00A841D6">
              <w:t xml:space="preserve">неисчисляемые имена существительные, имеющие форму только множественного числа; </w:t>
            </w:r>
          </w:p>
          <w:p w:rsidR="00F87037" w:rsidRPr="00B514B0" w:rsidRDefault="00F87037" w:rsidP="00F87037">
            <w:pPr>
              <w:pStyle w:val="Default"/>
              <w:jc w:val="both"/>
              <w:rPr>
                <w:lang w:val="en-US"/>
              </w:rPr>
            </w:pPr>
            <w:r w:rsidRPr="00A841D6">
              <w:t>притяжательный</w:t>
            </w:r>
            <w:r w:rsidRPr="00B514B0">
              <w:rPr>
                <w:lang w:val="en-US"/>
              </w:rPr>
              <w:t xml:space="preserve"> </w:t>
            </w:r>
            <w:r w:rsidRPr="00A841D6">
              <w:t>падеж</w:t>
            </w:r>
            <w:r w:rsidRPr="00B514B0">
              <w:rPr>
                <w:lang w:val="en-US"/>
              </w:rPr>
              <w:t xml:space="preserve"> </w:t>
            </w:r>
            <w:r w:rsidRPr="00A841D6">
              <w:t>имён</w:t>
            </w:r>
            <w:r w:rsidRPr="00B514B0">
              <w:rPr>
                <w:lang w:val="en-US"/>
              </w:rPr>
              <w:t xml:space="preserve"> </w:t>
            </w:r>
            <w:r w:rsidRPr="00A841D6">
              <w:t>существительных</w:t>
            </w:r>
            <w:r w:rsidRPr="00B514B0">
              <w:rPr>
                <w:lang w:val="en-US"/>
              </w:rPr>
              <w:t xml:space="preserve">; </w:t>
            </w:r>
          </w:p>
          <w:p w:rsidR="00F87037" w:rsidRPr="00B514B0" w:rsidRDefault="00F87037" w:rsidP="00F87037">
            <w:pPr>
              <w:pStyle w:val="Default"/>
              <w:jc w:val="both"/>
              <w:rPr>
                <w:lang w:val="en-US"/>
              </w:rPr>
            </w:pPr>
            <w:r w:rsidRPr="00A841D6">
              <w:t>слова</w:t>
            </w:r>
            <w:r w:rsidRPr="00B514B0">
              <w:rPr>
                <w:lang w:val="en-US"/>
              </w:rPr>
              <w:t xml:space="preserve">, </w:t>
            </w:r>
            <w:r w:rsidRPr="00A841D6">
              <w:t>выражающие</w:t>
            </w:r>
            <w:r w:rsidRPr="00B514B0">
              <w:rPr>
                <w:lang w:val="en-US"/>
              </w:rPr>
              <w:t xml:space="preserve"> </w:t>
            </w:r>
            <w:r w:rsidRPr="00A841D6">
              <w:t>количество</w:t>
            </w:r>
            <w:r w:rsidRPr="00B514B0">
              <w:rPr>
                <w:lang w:val="en-US"/>
              </w:rPr>
              <w:t xml:space="preserve"> (many/much, little/a little; few/a few; a lot of); </w:t>
            </w:r>
          </w:p>
          <w:p w:rsidR="00CC6112" w:rsidRPr="00A841D6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с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конструкциями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… as, not so … as; both … and …, either … or, neither … nor </w:t>
            </w:r>
          </w:p>
        </w:tc>
        <w:tc>
          <w:tcPr>
            <w:tcW w:w="2760" w:type="dxa"/>
            <w:vMerge/>
            <w:shd w:val="clear" w:color="auto" w:fill="FFFFFF"/>
          </w:tcPr>
          <w:p w:rsidR="00CC6112" w:rsidRPr="00F87037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CC6112" w:rsidRPr="006D684F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4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112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223" w:type="dxa"/>
            <w:shd w:val="clear" w:color="auto" w:fill="FFFFFF"/>
            <w:hideMark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04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88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F87037" w:rsidRPr="00A841D6" w:rsidRDefault="00F87037" w:rsidP="00F87037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FC45B2" w:rsidRPr="00A841D6" w:rsidRDefault="00F87037" w:rsidP="00F8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разные виды диалога (диалог этикетного характера, диалог – побуждение к действию, диалог-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расспрос, диалог – обмен мнениями; комбинированный диалог) в стандартных ситуациях неофициального и официального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общения в рамках отобранного тематического содержания речи (туризм, отдых, путешествия)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монологическая речь: описание (картинка, фотография),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неизученные языковые явления, с различной глубиной проникновения в содержание текста: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правильное написание изученных </w:t>
            </w:r>
            <w:r w:rsidRPr="00A841D6">
              <w:lastRenderedPageBreak/>
              <w:t xml:space="preserve">слов; пунктуационно правильное оформление личного письма;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фразовый глагол to get;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предложения с глагольными конструкциями, содержащими глаголы-связки to be, to look, to seem, to feel;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сложносочинённые предложения с сочинительными союзами and, but, or;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сложноподчинённые предложения с союзами и союзными словами because, if, when, where, what, why, how;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все типы вопросительных предложений (общий, специальный, альтернативный, разделительный вопросы в Past Simple Tense; Past Continuous Tense; Past Perfect Tense;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глаголы (правильные и неправильные) в видо-временных формах действительного залога в изъявительном наклонении (Past Simple Tense; Past Continuous Tense; Past Perfect Tense; Future-in-the-Past Tense);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конструкция used to + инфинитив глагола; </w:t>
            </w:r>
          </w:p>
          <w:p w:rsidR="00FC45B2" w:rsidRPr="00A841D6" w:rsidRDefault="00FC45B2" w:rsidP="00FC45B2">
            <w:pPr>
              <w:pStyle w:val="Default"/>
              <w:jc w:val="both"/>
              <w:rPr>
                <w:lang w:val="en-US"/>
              </w:rPr>
            </w:pPr>
            <w:r w:rsidRPr="00A841D6">
              <w:t>конструкции</w:t>
            </w:r>
            <w:r w:rsidRPr="00A841D6">
              <w:rPr>
                <w:lang w:val="en-US"/>
              </w:rPr>
              <w:t xml:space="preserve"> be/get used to smth; be/get used to doing smth;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подлежащее, выраженное собирательным существительным (family, police), и его согласование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со сказуемым; неличные формы глагола – инфинитив, герундий, причастие (Participle I и Participle II); причастия в функции определения (Participle I – a playing child, Participle II – a written text);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определённый, неопределённый и нулевой артикли; </w:t>
            </w:r>
          </w:p>
          <w:p w:rsidR="00CC611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предлоги места, времени, направления.</w:t>
            </w:r>
          </w:p>
        </w:tc>
        <w:tc>
          <w:tcPr>
            <w:tcW w:w="2760" w:type="dxa"/>
            <w:vMerge/>
            <w:shd w:val="clear" w:color="auto" w:fill="FFFFFF"/>
          </w:tcPr>
          <w:p w:rsidR="00CC6112" w:rsidRPr="009020AD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CC6112" w:rsidRPr="006D684F" w:rsidRDefault="00CC6112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</w:t>
            </w: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школа. </w:t>
            </w:r>
            <w:hyperlink r:id="rId15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5F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223" w:type="dxa"/>
            <w:shd w:val="clear" w:color="auto" w:fill="FFFFFF"/>
            <w:hideMark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04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8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FFFFFF"/>
          </w:tcPr>
          <w:p w:rsidR="00FC45B2" w:rsidRPr="00A841D6" w:rsidRDefault="00FC45B2" w:rsidP="00FC45B2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стране/странах 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языка; монологическая речь: описание (картинка, фотография),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изложенных в тексте фактов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письмо: заполнение анкет и формуляров; электронное сообщение личного характера, с соблюдением речевого этикета, принятого в стране/странах изучаемого языка.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правильное написание изученных слов; пунктуационно правильное оформление личного письма;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словообразование: образование имен прилагательных при помощи префиксов un-, in-/im/ il/ ir-, inter-, non- и суффикса -less; </w:t>
            </w:r>
          </w:p>
          <w:p w:rsidR="00FC45B2" w:rsidRPr="00B514B0" w:rsidRDefault="00FC45B2" w:rsidP="00FC45B2">
            <w:pPr>
              <w:pStyle w:val="Default"/>
              <w:jc w:val="both"/>
              <w:rPr>
                <w:lang w:val="en-US"/>
              </w:rPr>
            </w:pPr>
            <w:r w:rsidRPr="00A841D6">
              <w:t>фразовый</w:t>
            </w:r>
            <w:r w:rsidRPr="00B514B0">
              <w:rPr>
                <w:lang w:val="en-US"/>
              </w:rPr>
              <w:t xml:space="preserve"> </w:t>
            </w:r>
            <w:r w:rsidRPr="00A841D6">
              <w:t>глагол</w:t>
            </w:r>
            <w:r w:rsidRPr="00B514B0">
              <w:rPr>
                <w:lang w:val="en-US"/>
              </w:rPr>
              <w:t xml:space="preserve"> to run; </w:t>
            </w:r>
          </w:p>
          <w:p w:rsidR="00D3705F" w:rsidRPr="00B514B0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и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D6">
              <w:rPr>
                <w:rFonts w:ascii="Times New Roman" w:hAnsi="Times New Roman"/>
                <w:sz w:val="24"/>
                <w:szCs w:val="24"/>
              </w:rPr>
              <w:t>эквиваленты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(can/be able to, could, 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must/have to, may,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might, should, shall, would, will, need); сложноподчинённые предложения с определительными придаточными с союзными словами who, which, that;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союзными словами whoever, whatever, however, whenever.</w:t>
            </w:r>
          </w:p>
        </w:tc>
        <w:tc>
          <w:tcPr>
            <w:tcW w:w="2760" w:type="dxa"/>
            <w:vMerge w:val="restart"/>
            <w:shd w:val="clear" w:color="auto" w:fill="FFFFFF"/>
          </w:tcPr>
          <w:p w:rsidR="00D3705F" w:rsidRPr="00FC45B2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D3705F" w:rsidRPr="006D684F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6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5F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223" w:type="dxa"/>
            <w:shd w:val="clear" w:color="auto" w:fill="FFFFFF"/>
            <w:hideMark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04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88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FC45B2" w:rsidRPr="00A841D6" w:rsidRDefault="00FC45B2" w:rsidP="00FC45B2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монологическая речь: сообщение/ рассуждение с изложением своего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мнения и краткой аргументацией; изложение содержания прочитанного/прослушанного текста с выражением своего </w:t>
            </w:r>
            <w:r w:rsidRPr="00A841D6">
              <w:lastRenderedPageBreak/>
              <w:t xml:space="preserve">отношения;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аудирование: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письмо: электронное сообщение личного характера, соблюдая </w:t>
            </w:r>
            <w:r w:rsidRPr="00A841D6">
              <w:lastRenderedPageBreak/>
              <w:t xml:space="preserve">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правильное написание изученных слов; пунктуационно правильное оформление личного письма;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 xml:space="preserve">словообразование: образование глаголов при помощи префикса en-, суффиксов -ise/ize; </w:t>
            </w:r>
          </w:p>
          <w:p w:rsidR="00FC45B2" w:rsidRPr="00A841D6" w:rsidRDefault="00FC45B2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модальные глаголы в косвенной речи </w:t>
            </w:r>
          </w:p>
          <w:p w:rsidR="00FC45B2" w:rsidRPr="00A841D6" w:rsidRDefault="00FC45B2" w:rsidP="00FC45B2">
            <w:pPr>
              <w:pStyle w:val="Default"/>
              <w:jc w:val="both"/>
            </w:pPr>
            <w:r w:rsidRPr="00A841D6">
              <w:t>в настоящем и прошедшем времени; фразовый глагол</w:t>
            </w:r>
            <w:r w:rsidR="005549E3" w:rsidRPr="00A841D6">
              <w:t xml:space="preserve"> to bring.</w:t>
            </w:r>
          </w:p>
          <w:p w:rsidR="00D3705F" w:rsidRPr="00A841D6" w:rsidRDefault="00D3705F" w:rsidP="00FC4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shd w:val="clear" w:color="auto" w:fill="FFFFFF"/>
          </w:tcPr>
          <w:p w:rsidR="00D3705F" w:rsidRPr="009020AD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D3705F" w:rsidRPr="006D684F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7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5F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223" w:type="dxa"/>
            <w:shd w:val="clear" w:color="auto" w:fill="FFFFFF"/>
            <w:hideMark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04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8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dxa"/>
            <w:shd w:val="clear" w:color="auto" w:fill="FFFFFF"/>
          </w:tcPr>
          <w:p w:rsidR="00A841D6" w:rsidRPr="00A841D6" w:rsidRDefault="00A841D6" w:rsidP="00A841D6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:rsidR="00A841D6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монологическая речь: описание (картинка, фотография), сообщение/ рассуждение с изложением своего мнения и краткой аргументацией;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изложение содержания прочитанного/ прослушанного текста с выражением своего отношения;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аудирование: аутентичные тексты, содержащие отдельные неизученные языковые явления, с разной глубиной проникновения в </w:t>
            </w:r>
            <w:r w:rsidRPr="00A841D6">
              <w:lastRenderedPageBreak/>
              <w:t xml:space="preserve">содержание текста: с пониманием основного содержания, с пониманием нужной/ интересующей/ запрашиваемой информации; </w:t>
            </w:r>
          </w:p>
          <w:p w:rsidR="00A841D6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письмо: представление результатов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выполненной проектной работы; краткая фиксация содержания прочитанного; создание письменного высказывания на основе плана.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lastRenderedPageBreak/>
              <w:t xml:space="preserve">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правильное написание изученных слов;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словообразование: образование существительных с помощью префиксов un-, in-/im-;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образование наречий при помощи префиксов un-, in-/im-, и суффикса -ly;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образование числительных при помощи суффиксов -teen, -ty, -th;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конверсия: образование глаголов глаголов от имён существительных (a hand – to hand); от имён прилагательных (cool – to cool); </w:t>
            </w:r>
          </w:p>
          <w:p w:rsidR="00A841D6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устной и письменной речи различных средств связи для обеспечения целостности и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логичности устного/письменного высказывания;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распознавание в звучащем и письменном тексте и употребление в устной и письменной речи предложений, в том числе с </w:t>
            </w:r>
            <w:r w:rsidRPr="00A841D6">
              <w:lastRenderedPageBreak/>
              <w:t xml:space="preserve">несколькими обстоятельствами, следующими в определённом порядке; </w:t>
            </w:r>
          </w:p>
          <w:p w:rsidR="00D3705F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A841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 me … to do smth </w:t>
            </w:r>
          </w:p>
        </w:tc>
        <w:tc>
          <w:tcPr>
            <w:tcW w:w="2760" w:type="dxa"/>
            <w:vMerge/>
            <w:shd w:val="clear" w:color="auto" w:fill="FFFFFF"/>
          </w:tcPr>
          <w:p w:rsidR="00D3705F" w:rsidRPr="00A841D6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D3705F" w:rsidRPr="006D684F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8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5F" w:rsidRPr="007F1664" w:rsidTr="00E41836">
        <w:trPr>
          <w:tblCellSpacing w:w="15" w:type="dxa"/>
        </w:trPr>
        <w:tc>
          <w:tcPr>
            <w:tcW w:w="380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223" w:type="dxa"/>
            <w:shd w:val="clear" w:color="auto" w:fill="FFFFFF"/>
            <w:hideMark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04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8" w:type="dxa"/>
            <w:shd w:val="clear" w:color="auto" w:fill="FFFFFF"/>
            <w:hideMark/>
          </w:tcPr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FFFFFF"/>
          </w:tcPr>
          <w:p w:rsidR="00A841D6" w:rsidRPr="00A841D6" w:rsidRDefault="00A841D6" w:rsidP="00A841D6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A841D6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и/или зрительными опорами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с соблюдением норм речевого этикета, принятых в стране/странах изучаемого языка;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монологическая речь: сообщение/ рассуждение с изложением своего мнения и краткой аргументацией; изложение содержания прочитанного/ прослушанного текста с выражением своего отношения;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аудирование: аутентичные тексты, </w:t>
            </w:r>
            <w:r w:rsidRPr="00A841D6">
              <w:lastRenderedPageBreak/>
              <w:t xml:space="preserve">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:rsidR="00A841D6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чтение: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взаимосвязи изложенных в тексте фактов и событий;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письмо: письменно представлять результаты выполненной проектной работы.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произнесение слов и фраз с правильным ударением и с соблюдением их ритмико-интонационных особенностей, в </w:t>
            </w:r>
            <w:r w:rsidRPr="00A841D6">
              <w:lastRenderedPageBreak/>
              <w:t xml:space="preserve">том числе применение правила отсутствия фразового ударения на служебных словах;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правильное написание изученных слов;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словообразование: конверсия: образование имён существительных от неопределённых форм глаголов (to run – a run); имён существительных от прилагательных (rich people – the rich); </w:t>
            </w:r>
          </w:p>
          <w:p w:rsidR="00A841D6" w:rsidRPr="00A841D6" w:rsidRDefault="00A841D6" w:rsidP="00A841D6">
            <w:pPr>
              <w:pStyle w:val="Default"/>
              <w:jc w:val="both"/>
            </w:pPr>
            <w:r w:rsidRPr="00A841D6">
              <w:t xml:space="preserve">предложения cо сложным дополнением – Complex Object; </w:t>
            </w:r>
          </w:p>
          <w:p w:rsidR="00D3705F" w:rsidRPr="00A841D6" w:rsidRDefault="00A841D6" w:rsidP="00A841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41D6">
              <w:rPr>
                <w:rFonts w:ascii="Times New Roman" w:hAnsi="Times New Roman"/>
                <w:sz w:val="24"/>
                <w:szCs w:val="24"/>
              </w:rPr>
              <w:t xml:space="preserve">количественные и порядковые числительные </w:t>
            </w:r>
          </w:p>
        </w:tc>
        <w:tc>
          <w:tcPr>
            <w:tcW w:w="2760" w:type="dxa"/>
            <w:vMerge/>
            <w:shd w:val="clear" w:color="auto" w:fill="FFFFFF"/>
          </w:tcPr>
          <w:p w:rsidR="00D3705F" w:rsidRPr="009020AD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</w:tcPr>
          <w:p w:rsidR="00D3705F" w:rsidRPr="006D684F" w:rsidRDefault="00D3705F" w:rsidP="00CC61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19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3705F" w:rsidRPr="007F1664" w:rsidRDefault="00D3705F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" w:type="dxa"/>
            <w:shd w:val="clear" w:color="auto" w:fill="FFFFFF"/>
          </w:tcPr>
          <w:p w:rsidR="00D3705F" w:rsidRPr="007F1664" w:rsidRDefault="00D3705F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112" w:rsidRPr="007F1664" w:rsidTr="00E41836">
        <w:trPr>
          <w:gridAfter w:val="1"/>
          <w:wAfter w:w="293" w:type="dxa"/>
          <w:tblCellSpacing w:w="15" w:type="dxa"/>
        </w:trPr>
        <w:tc>
          <w:tcPr>
            <w:tcW w:w="4633" w:type="dxa"/>
            <w:gridSpan w:val="2"/>
            <w:shd w:val="clear" w:color="auto" w:fill="FFFFFF"/>
            <w:hideMark/>
          </w:tcPr>
          <w:p w:rsidR="00CC6112" w:rsidRPr="007F1664" w:rsidRDefault="00CC6112" w:rsidP="00CC6112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4" w:type="dxa"/>
            <w:shd w:val="clear" w:color="auto" w:fill="FFFFFF"/>
            <w:hideMark/>
          </w:tcPr>
          <w:p w:rsidR="00CC6112" w:rsidRPr="007F1664" w:rsidRDefault="00CC6112" w:rsidP="00CC611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88" w:type="dxa"/>
            <w:shd w:val="clear" w:color="auto" w:fill="FFFFFF"/>
            <w:hideMark/>
          </w:tcPr>
          <w:p w:rsidR="00CC6112" w:rsidRPr="00B4707D" w:rsidRDefault="00B4707D" w:rsidP="00CC611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0" w:type="dxa"/>
            <w:shd w:val="clear" w:color="auto" w:fill="FFFFFF"/>
          </w:tcPr>
          <w:p w:rsidR="00CC6112" w:rsidRPr="007F1664" w:rsidRDefault="00CC6112" w:rsidP="00CC61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shd w:val="clear" w:color="auto" w:fill="FFFFFF"/>
          </w:tcPr>
          <w:p w:rsidR="00CC6112" w:rsidRPr="007F1664" w:rsidRDefault="00CC6112" w:rsidP="00CC61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shd w:val="clear" w:color="auto" w:fill="FFFFFF"/>
            <w:vAlign w:val="center"/>
            <w:hideMark/>
          </w:tcPr>
          <w:p w:rsidR="00CC6112" w:rsidRPr="007F1664" w:rsidRDefault="00CC6112" w:rsidP="00CC61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F1664" w:rsidRDefault="00050D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41D6" w:rsidRDefault="00A841D6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41D6" w:rsidRDefault="00A841D6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3705F" w:rsidRDefault="00D3705F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64F24" w:rsidRPr="00F07596" w:rsidRDefault="00C64F24" w:rsidP="00C64F2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Тематическое планирование 11  класс (102 часа</w:t>
      </w:r>
      <w:r w:rsidRPr="00F07596">
        <w:rPr>
          <w:rFonts w:ascii="Times New Roman" w:eastAsia="Times New Roman" w:hAnsi="Times New Roman"/>
          <w:b/>
          <w:sz w:val="32"/>
          <w:szCs w:val="32"/>
          <w:lang w:eastAsia="ru-RU"/>
        </w:rPr>
        <w:t>).</w:t>
      </w:r>
    </w:p>
    <w:p w:rsidR="00C64F24" w:rsidRDefault="00C64F24">
      <w:pPr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4309"/>
        <w:gridCol w:w="851"/>
        <w:gridCol w:w="1417"/>
        <w:gridCol w:w="3119"/>
        <w:gridCol w:w="2693"/>
        <w:gridCol w:w="2127"/>
      </w:tblGrid>
      <w:tr w:rsidR="00710271" w:rsidRPr="007F1664" w:rsidTr="00B248E9">
        <w:trPr>
          <w:tblCellSpacing w:w="15" w:type="dxa"/>
        </w:trPr>
        <w:tc>
          <w:tcPr>
            <w:tcW w:w="379" w:type="dxa"/>
            <w:vMerge w:val="restart"/>
            <w:shd w:val="clear" w:color="auto" w:fill="FFFFFF"/>
            <w:hideMark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9" w:type="dxa"/>
            <w:vMerge w:val="restart"/>
            <w:shd w:val="clear" w:color="auto" w:fill="FFFFFF"/>
            <w:hideMark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38" w:type="dxa"/>
            <w:gridSpan w:val="2"/>
            <w:shd w:val="clear" w:color="auto" w:fill="FFFFFF"/>
            <w:hideMark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Програм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ное содержание</w:t>
            </w:r>
          </w:p>
        </w:tc>
        <w:tc>
          <w:tcPr>
            <w:tcW w:w="2663" w:type="dxa"/>
            <w:vMerge w:val="restart"/>
            <w:shd w:val="clear" w:color="auto" w:fill="FFFFFF"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2082" w:type="dxa"/>
            <w:vMerge w:val="restart"/>
            <w:shd w:val="clear" w:color="auto" w:fill="FFFFFF"/>
            <w:hideMark/>
          </w:tcPr>
          <w:p w:rsidR="00710271" w:rsidRPr="00710271" w:rsidRDefault="00710271" w:rsidP="00FE7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0271" w:rsidRPr="007F1664" w:rsidTr="00B248E9">
        <w:trPr>
          <w:tblCellSpacing w:w="15" w:type="dxa"/>
        </w:trPr>
        <w:tc>
          <w:tcPr>
            <w:tcW w:w="379" w:type="dxa"/>
            <w:vMerge/>
            <w:shd w:val="clear" w:color="auto" w:fill="FFFFFF"/>
            <w:hideMark/>
          </w:tcPr>
          <w:p w:rsidR="00710271" w:rsidRPr="007F1664" w:rsidRDefault="00710271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vMerge/>
            <w:shd w:val="clear" w:color="auto" w:fill="FFFFFF"/>
            <w:hideMark/>
          </w:tcPr>
          <w:p w:rsidR="00710271" w:rsidRPr="007F1664" w:rsidRDefault="00710271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710271" w:rsidRPr="007F1664" w:rsidRDefault="00710271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87" w:type="dxa"/>
            <w:shd w:val="clear" w:color="auto" w:fill="FFFFFF"/>
            <w:hideMark/>
          </w:tcPr>
          <w:p w:rsidR="00710271" w:rsidRPr="007F1664" w:rsidRDefault="00710271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3089" w:type="dxa"/>
            <w:vMerge/>
            <w:shd w:val="clear" w:color="auto" w:fill="FFFFFF"/>
          </w:tcPr>
          <w:p w:rsidR="00710271" w:rsidRPr="007F1664" w:rsidRDefault="00710271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3" w:type="dxa"/>
            <w:vMerge/>
            <w:shd w:val="clear" w:color="auto" w:fill="FFFFFF"/>
          </w:tcPr>
          <w:p w:rsidR="00710271" w:rsidRPr="007F1664" w:rsidRDefault="00710271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:rsidR="00710271" w:rsidRPr="007F1664" w:rsidRDefault="00710271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9" w:type="dxa"/>
            <w:shd w:val="clear" w:color="auto" w:fill="FFFFFF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42"/>
              <w:gridCol w:w="95"/>
            </w:tblGrid>
            <w:tr w:rsidR="006F0102" w:rsidRPr="00AC6A69" w:rsidTr="00AC6A69">
              <w:trPr>
                <w:tblCellSpacing w:w="15" w:type="dxa"/>
              </w:trPr>
              <w:tc>
                <w:tcPr>
                  <w:tcW w:w="15011" w:type="dxa"/>
                  <w:shd w:val="clear" w:color="auto" w:fill="FFFFFF"/>
                  <w:hideMark/>
                </w:tcPr>
                <w:p w:rsidR="006F0102" w:rsidRPr="00AC6A69" w:rsidRDefault="006F0102" w:rsidP="00AC6A6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shd w:val="clear" w:color="auto" w:fill="FFFFFF"/>
                  <w:hideMark/>
                </w:tcPr>
                <w:p w:rsidR="006F0102" w:rsidRPr="00AC6A69" w:rsidRDefault="006F0102" w:rsidP="00AC6A69">
                  <w:pPr>
                    <w:spacing w:after="0" w:line="240" w:lineRule="auto"/>
                    <w:rPr>
                      <w:rFonts w:ascii="inherit" w:eastAsia="Times New Roman" w:hAnsi="inherit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0102" w:rsidRPr="00AC6A69" w:rsidRDefault="006F0102" w:rsidP="00AC6A69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AC6A69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B4707D" w:rsidRDefault="006F0102" w:rsidP="00FE70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FFFFFF"/>
          </w:tcPr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диалог–расспрос, диалог – обмен мнениями; комбинированный диалог;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монологическая речь: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(межличностные отношения);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аудирование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 пониманием основного содержания, с пониманием нужной/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запрашиваемой информации, с полным пониманием прочитанного; чтение про себя несплошных текстов (таблицы, диаграммы, графики) и понимание представленной в них информации;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письмо: создание письменных высказываний на основе плана, иллюстрации, таблицы, графика, диаграммы и/или прочитанного/прослушанного текста с опорой на образец; заполнение таблиц, кратко фиксируя содержание прочитанного/ прослушанного текста или дополняя информацию в таблице.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различение на слух и адекватно, без ошибок, ведущих к сбою коммуникации, произношение слов с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правильное написание слов;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предложения с начальным It;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предложения с начальным There + to be;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сложноподчинённые предложения с определительными придаточными с союзными словами who, which, that;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все типы вопросительных предложений (общий, специальный, альтернативный, разделительный вопросы в Present Simple Tense, Present </w:t>
            </w:r>
            <w:r w:rsidRPr="00B248E9">
              <w:lastRenderedPageBreak/>
              <w:t xml:space="preserve">Continuous Tense, Present Perfect Tense, Present Perfect Continuous Tense);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все типы вопросительных предложений (общий, специальный, альтернативный, разделительный вопросы в Past Simple Tense, Past Continuous Tense, Past Perfect Tense, Past Perfect Continuous Tense);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глаголы (правильные и неправильные) в видовременных формах действительного залога в изъявительном наклонении (в Present Simple Tense,  </w:t>
            </w:r>
          </w:p>
          <w:p w:rsidR="006F0102" w:rsidRPr="00B248E9" w:rsidRDefault="006F0102" w:rsidP="006F0102">
            <w:pPr>
              <w:pStyle w:val="Default"/>
              <w:jc w:val="both"/>
              <w:rPr>
                <w:lang w:val="en-US"/>
              </w:rPr>
            </w:pPr>
            <w:r w:rsidRPr="00B248E9">
              <w:rPr>
                <w:lang w:val="en-US"/>
              </w:rPr>
              <w:t xml:space="preserve">Present Continuous Tense, Present Perfect Tense, Present Perfect Continuous Tense, Past Simple Tense, Past Continuous Tense, Past Perfect Tense, Past Perfect Continuous Tense);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конструкция used to + инфинитив глагола; </w:t>
            </w:r>
          </w:p>
          <w:p w:rsidR="006F0102" w:rsidRPr="00B248E9" w:rsidRDefault="006F0102" w:rsidP="006F0102">
            <w:pPr>
              <w:pStyle w:val="Default"/>
              <w:jc w:val="both"/>
              <w:rPr>
                <w:lang w:val="en-US"/>
              </w:rPr>
            </w:pPr>
            <w:r w:rsidRPr="00B248E9">
              <w:t>конструкции</w:t>
            </w:r>
            <w:r w:rsidRPr="00B248E9">
              <w:rPr>
                <w:lang w:val="en-US"/>
              </w:rPr>
              <w:t xml:space="preserve"> be/get used to smth; be/get used to doing smth;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фразовый глагол to come </w:t>
            </w:r>
          </w:p>
        </w:tc>
        <w:tc>
          <w:tcPr>
            <w:tcW w:w="2663" w:type="dxa"/>
            <w:vMerge w:val="restart"/>
            <w:shd w:val="clear" w:color="auto" w:fill="FFFFFF"/>
          </w:tcPr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lastRenderedPageBreak/>
              <w:t xml:space="preserve">Диалогическая речь: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диалог);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 странах изучаемого языка.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Монологическая речь: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создавать устные связные монологические высказывания (описание/ характеристика, повествование/ сообщение, рассуждение) с изложением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своего мнения и краткой аргументацией с вербальными и/ или зрительными опорами или без опор в рамках отобранного тематического содержания речи; излагать основное содержание прочитанного/ прослушанного текста с выражением своего отношения без вербальных опор; устно излагать результаты выполненной проектной работы.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Аудирование: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воспринимать на слух и понимать аутентичные тексты, содержащие отдельные неизученные </w:t>
            </w:r>
            <w:r w:rsidRPr="00B248E9">
              <w:lastRenderedPageBreak/>
              <w:t xml:space="preserve">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информации.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Чтение: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 запрашиваемой информации, с полным пониманием прочитанного; читать про себя несплошные </w:t>
            </w:r>
            <w:r w:rsidRPr="00B248E9">
              <w:lastRenderedPageBreak/>
              <w:t xml:space="preserve">тексты (таблицы, диаграммы, графики) и понимать представленную в них информацию.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Письменная речь: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заполнять анкеты и формуляры, сообщая о себе основные сведения, в соответствии с нормами, принятыми в стране/ странах изучаемого языка; писать резюме (CV) с сообщением основных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сведений о себе в соответствии с нормами, принятыми в стране/ странах изучаемого языка; писать электронное сообщение личного характера, соблюдая речевой этикет, принятый в стране/странах изучаемого языка; создавать письменные высказывания на основе плана, иллюстрации, таблицы, графика, диаграммы и/ или </w:t>
            </w:r>
            <w:r w:rsidRPr="00B248E9">
              <w:lastRenderedPageBreak/>
              <w:t xml:space="preserve">прочитанного/ прослушанного текста с опорой на образец ; заполнять таблицу, кратко фиксируя содержание прочитанного/ прослушанного текста или дополняя информацию в таблице; письменно представлять результаты выполненной проектной работы.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Фонетическая сторона речи: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различать на слух и адекватно, без ошибок, ведущих к сбою коммуникации, произносить слова с правильным ударением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тексты, </w:t>
            </w:r>
            <w:r w:rsidRPr="00B248E9">
              <w:lastRenderedPageBreak/>
              <w:t xml:space="preserve">построенные на изученном языковом материале, с соблюдением правил чтения и соответствующей интонацией, демонстрируя понимание содержания текста.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Орфография и пунктуация: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пунктуационно правильно оформлять </w:t>
            </w:r>
            <w:r w:rsidRPr="00B248E9">
              <w:lastRenderedPageBreak/>
              <w:t xml:space="preserve">электронное сообщение личного характера.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Лексическая сторона речи: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распознавать в звучащем и письменном тексте лексические единицы (слова, фразовые глаголы, словосочетания, речевые клише, средства логической связи) и правильно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английском языке нормы лексической сочетаемости.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i/>
                <w:iCs/>
              </w:rPr>
              <w:t xml:space="preserve">Грамматическая сторона речи: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знать и понимать особенности структуры простых и сложных предложений и различных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коммуникативных типов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предложений английского языка.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образовательный ресурс Российская электронная школа. </w:t>
            </w:r>
            <w:hyperlink r:id="rId20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4279" w:type="dxa"/>
            <w:shd w:val="clear" w:color="auto" w:fill="FFFFFF"/>
          </w:tcPr>
          <w:p w:rsidR="006F0102" w:rsidRPr="00AC6A69" w:rsidRDefault="006F0102" w:rsidP="00AC6A69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AC6A69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Внешность и характеристика человека, литературного персонажа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FFFFFF"/>
          </w:tcPr>
          <w:p w:rsidR="006F0102" w:rsidRDefault="006F0102" w:rsidP="006F01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Коммуникативные умения: </w:t>
            </w:r>
          </w:p>
          <w:p w:rsidR="006F0102" w:rsidRDefault="006F0102" w:rsidP="006F01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6F0102" w:rsidRDefault="006F0102" w:rsidP="006F01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монологическая речь: описание (внешность и характеристика человека/ литературного персонажа); </w:t>
            </w:r>
          </w:p>
          <w:p w:rsidR="006F0102" w:rsidRDefault="006F0102" w:rsidP="006F010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sz w:val="28"/>
                <w:szCs w:val="28"/>
              </w:rPr>
              <w:t xml:space="preserve">аудирование с разной глубиной проникновения в содержание текста: с пониманием основного содержания, с пониманием нужной /интересующей/ запрашиваемой информации;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чтение с пониманием основного содержания, с пониманием нужной/ интересующей/ </w:t>
            </w:r>
            <w:r w:rsidRPr="00B248E9">
              <w:lastRenderedPageBreak/>
              <w:t xml:space="preserve">запрашиваемой информации, с полным пониманием прочитанного;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 xml:space="preserve"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</w:t>
            </w:r>
          </w:p>
          <w:p w:rsidR="006F0102" w:rsidRPr="00B248E9" w:rsidRDefault="006F0102" w:rsidP="006F010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sz w:val="24"/>
                <w:szCs w:val="24"/>
              </w:rPr>
              <w:t>выразительное чтение вслух небольших текстов, построенных на изученном языковом материале, с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rPr>
                <w:sz w:val="24"/>
                <w:szCs w:val="24"/>
              </w:rPr>
              <w:t>соблюдением правил чтения и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rPr>
                <w:sz w:val="24"/>
                <w:szCs w:val="24"/>
              </w:rPr>
              <w:t xml:space="preserve">соответствующей интонацией, демонстрируя </w:t>
            </w:r>
            <w:r w:rsidRPr="00B248E9">
              <w:rPr>
                <w:sz w:val="24"/>
                <w:szCs w:val="24"/>
              </w:rPr>
              <w:lastRenderedPageBreak/>
              <w:t xml:space="preserve">понимание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 xml:space="preserve">содержания текста;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t xml:space="preserve">лексических единиц, обслуживающих ситуации общения в рамках тематического содержания речи (внешность/ характеристика), с соблюдением существующей в английском языке нормы лексической сочетаемости; </w:t>
            </w:r>
          </w:p>
          <w:p w:rsidR="006F0102" w:rsidRPr="00B248E9" w:rsidRDefault="006F0102" w:rsidP="006F01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sz w:val="24"/>
                <w:szCs w:val="24"/>
              </w:rPr>
              <w:t>словообразование: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rPr>
                <w:sz w:val="24"/>
                <w:szCs w:val="24"/>
              </w:rPr>
              <w:t>образование имен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с помощью префиксов: префиксов un-, in-/im-, il-/ir-, inter-, non-, post-, pre- и суффиксов -able/-ible, -al, -ed, -ese, -ful, -ian/-an, -ical, -ing, -ish, -ive,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 xml:space="preserve">-less, -ly, -ous, -y; словообразование: сложные существительные путём соединения основ существительных с предлогом (father-in-law); сложные прилагательные путём соединения основы прилагательного/ числительного с основой существительного с добавлением суффикса -ed (blue-eyed, eight-legged); образование сложных прилагательные путём соединения наречия с основой причастия II (well-behaved); сложные прилагательные путём соединения основы прилагательного с основой причастия I (nice-looking);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>подлежащее, выраженное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t>собирательным существительным (family, police), и его</w:t>
            </w:r>
            <w:r>
              <w:rPr>
                <w:sz w:val="28"/>
                <w:szCs w:val="28"/>
              </w:rPr>
              <w:t xml:space="preserve"> </w:t>
            </w:r>
            <w:r w:rsidRPr="00B248E9">
              <w:t xml:space="preserve">согласование со сказуемым; </w:t>
            </w:r>
          </w:p>
          <w:p w:rsidR="006F0102" w:rsidRPr="00B248E9" w:rsidRDefault="006F0102" w:rsidP="006F0102">
            <w:pPr>
              <w:pStyle w:val="Default"/>
              <w:jc w:val="center"/>
              <w:rPr>
                <w:lang w:val="en-US"/>
              </w:rPr>
            </w:pPr>
            <w:r w:rsidRPr="00B248E9">
              <w:lastRenderedPageBreak/>
              <w:t>предложения</w:t>
            </w:r>
            <w:r w:rsidRPr="00B248E9">
              <w:rPr>
                <w:lang w:val="en-US"/>
              </w:rPr>
              <w:t xml:space="preserve"> </w:t>
            </w:r>
            <w:r w:rsidRPr="00B248E9">
              <w:t>с</w:t>
            </w:r>
            <w:r w:rsidRPr="00B248E9">
              <w:rPr>
                <w:lang w:val="en-US"/>
              </w:rPr>
              <w:t xml:space="preserve"> </w:t>
            </w:r>
            <w:r w:rsidRPr="00B248E9">
              <w:t>конструкциями</w:t>
            </w:r>
            <w:r w:rsidRPr="00B248E9">
              <w:rPr>
                <w:lang w:val="en-US"/>
              </w:rPr>
              <w:t xml:space="preserve"> as … as, not so … as; both … and …; </w:t>
            </w:r>
          </w:p>
          <w:p w:rsidR="006F0102" w:rsidRPr="00B248E9" w:rsidRDefault="006F0102" w:rsidP="006F010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sz w:val="24"/>
                <w:szCs w:val="24"/>
              </w:rPr>
              <w:t xml:space="preserve">имена прилагательные и наречия в положительной, сравнительной и превосходной степенях, образованных по правилу, и исключения; </w:t>
            </w:r>
          </w:p>
          <w:p w:rsidR="006F0102" w:rsidRPr="00B248E9" w:rsidRDefault="006F0102" w:rsidP="006F0102">
            <w:pPr>
              <w:pStyle w:val="Default"/>
              <w:jc w:val="center"/>
            </w:pPr>
            <w:r w:rsidRPr="00B248E9">
              <w:t xml:space="preserve">порядок следования нескольких прилагательных (мнение – размер – возраст – цвет – происхождение); </w:t>
            </w:r>
          </w:p>
          <w:p w:rsidR="006F0102" w:rsidRDefault="006F0102" w:rsidP="006F0102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B248E9">
              <w:rPr>
                <w:sz w:val="24"/>
                <w:szCs w:val="24"/>
              </w:rPr>
              <w:t>синонимы, антонимы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1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279" w:type="dxa"/>
            <w:shd w:val="clear" w:color="auto" w:fill="FFFFFF"/>
          </w:tcPr>
          <w:p w:rsidR="006F0102" w:rsidRPr="00AC6A69" w:rsidRDefault="006F0102" w:rsidP="00AC6A69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C6A69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  <w:p w:rsidR="006F0102" w:rsidRPr="00AC6A69" w:rsidRDefault="006F0102" w:rsidP="00AC6A69">
            <w:pPr>
              <w:tabs>
                <w:tab w:val="left" w:pos="1020"/>
              </w:tabs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монологическая речь: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основного содержание прочитанного/ </w:t>
            </w:r>
            <w:r w:rsidRPr="00B248E9">
              <w:lastRenderedPageBreak/>
              <w:t xml:space="preserve">прослушанного текста с выражением своего отношения без вербальных опор;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 пониманием нужной/ интересующей/ запрашиваемой информации;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письмо: заполнение анкет и формуляров, сообщая о себе основные сведения, в соответствии с нормами, принятыми в стране/странах изучаемого языка.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распознавание в звучащем и письменном тексте лексических единиц (слов, фразовых глаголов, словосочетаний, речевых </w:t>
            </w:r>
            <w:r w:rsidRPr="00B248E9">
              <w:lastRenderedPageBreak/>
              <w:t xml:space="preserve">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(здоровый образ жизни и забота о здоровье), с соблюдением существующей в английском языке нормы лексической сочетаемости;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правильное написание слов; словообразование: образование наречий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при помощи префиксов un-, in-/im-, il-/ir- и суффикса -ly;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сокращения и аббревиатуры;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фразовый глагол to go;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предложения с глагольными конструкциями, содержащими глаголы-связки to be, to look, to seem, to feel;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сложноподчинённые предложения с союзами и союзными словами because, if, when, where, what, why, how; </w:t>
            </w:r>
          </w:p>
          <w:p w:rsidR="006F0102" w:rsidRPr="00B248E9" w:rsidRDefault="006F0102" w:rsidP="006F0102">
            <w:pPr>
              <w:pStyle w:val="Default"/>
              <w:jc w:val="both"/>
            </w:pPr>
            <w:r w:rsidRPr="00B248E9">
              <w:t xml:space="preserve">наиболее употребительные </w:t>
            </w:r>
            <w:r w:rsidRPr="00B248E9">
              <w:lastRenderedPageBreak/>
              <w:t xml:space="preserve">формы страдательного залога (Present/Past Simple Passive; Present Perfect Passive); предлоги, употребляемые с глаголами в страдательном залоге; </w:t>
            </w:r>
          </w:p>
          <w:p w:rsidR="006F0102" w:rsidRPr="00B248E9" w:rsidRDefault="006F0102" w:rsidP="006F01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предложения, в том числе с несколькими обстоятельствами, следующими в определённом порядке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2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279" w:type="dxa"/>
            <w:shd w:val="clear" w:color="auto" w:fill="FFFFFF"/>
          </w:tcPr>
          <w:p w:rsidR="006F0102" w:rsidRPr="00AC6A69" w:rsidRDefault="006F0102" w:rsidP="00AC6A69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AC6A69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  <w:r w:rsidRPr="00B248E9">
              <w:t xml:space="preserve">диалог этикетного характера, диалог –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(выбор профессии и будущее образование); изложение основного содержание прочитанного/ </w:t>
            </w:r>
            <w:r w:rsidRPr="00B248E9">
              <w:lastRenderedPageBreak/>
              <w:t xml:space="preserve">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письмо: заполнение анкет и формуляров, сообщая о себе основные сведения,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в соответствии с нормами, принятыми в стране/странах изучаемого языка; написание резюме (CV) с сообщением основных сведений о себе в соответствии с нормами, принятыми в стране/странах изучаемого языка.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различение на слух и </w:t>
            </w:r>
            <w:r w:rsidRPr="00B248E9">
              <w:lastRenderedPageBreak/>
              <w:t xml:space="preserve">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словообразование: образование глаголов при помощи префиксов dis-, mis-, re-, over-, under- и суффиксов -ise/-ize, -en; имен существительных при помощи </w:t>
            </w:r>
          </w:p>
          <w:p w:rsidR="00356794" w:rsidRPr="00B248E9" w:rsidRDefault="00356794" w:rsidP="00356794">
            <w:pPr>
              <w:pStyle w:val="Default"/>
              <w:jc w:val="both"/>
              <w:rPr>
                <w:lang w:val="en-US"/>
              </w:rPr>
            </w:pPr>
            <w:r w:rsidRPr="00B248E9">
              <w:t>префиксов</w:t>
            </w:r>
            <w:r w:rsidRPr="00B248E9">
              <w:rPr>
                <w:lang w:val="en-US"/>
              </w:rPr>
              <w:t xml:space="preserve"> un-, in-/im-, il-/ir- </w:t>
            </w:r>
            <w:r w:rsidRPr="00B248E9">
              <w:t>и</w:t>
            </w:r>
            <w:r w:rsidRPr="00B248E9">
              <w:rPr>
                <w:lang w:val="en-US"/>
              </w:rPr>
              <w:t xml:space="preserve"> </w:t>
            </w:r>
            <w:r w:rsidRPr="00B248E9">
              <w:t>суффиксов</w:t>
            </w:r>
            <w:r w:rsidRPr="00B248E9">
              <w:rPr>
                <w:lang w:val="en-US"/>
              </w:rPr>
              <w:t xml:space="preserve"> -ance/-ence, -er/-or, -ing, -ist, -ity, -ment, -ness, </w:t>
            </w:r>
            <w:r w:rsidRPr="00B248E9">
              <w:rPr>
                <w:lang w:val="en-US"/>
              </w:rPr>
              <w:lastRenderedPageBreak/>
              <w:t xml:space="preserve">-sion/-tion, -ship;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фразовый глагол to carry;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все типы вопросительных предложений (общий, специальный, альтернативный, разделительный вопросы в Future Simple Tense;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конструкции с глаголами на -ing: to love/hate doing smth;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конструкции I prefer, I’d prefer, I’d rather prefer, выражающие предпочтение, а также конструкций I’d rather, You’d better;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глаголы (правильные и неправильные) в видо-временных формах действительного залога в изъявительном наклонении (Future Simple Tense; Future Continuous Tense; Future-in-the-Past Tense); конструкция to be going to, формы Future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Simple Tense и Present </w:t>
            </w:r>
            <w:r w:rsidRPr="00B248E9">
              <w:lastRenderedPageBreak/>
              <w:t xml:space="preserve">Continuous Tense для выражения будущего действия </w:t>
            </w:r>
          </w:p>
          <w:p w:rsidR="006F0102" w:rsidRPr="00B248E9" w:rsidRDefault="006F0102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3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4279" w:type="dxa"/>
            <w:shd w:val="clear" w:color="auto" w:fill="FFFFFF"/>
          </w:tcPr>
          <w:p w:rsidR="006F0102" w:rsidRPr="00DE10FF" w:rsidRDefault="006F0102" w:rsidP="00DE10FF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основного содержание прочитанного/прослушанного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пониманием основного содержания, с пониманием нужной/ интересующей/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запрашиваемой информации; 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</w:t>
            </w:r>
            <w:r w:rsidRPr="00B248E9">
              <w:lastRenderedPageBreak/>
              <w:t xml:space="preserve">ударения на служебных словах;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правильное написание изученных слов;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использование интернациональных слов; многозначные лексические единицы;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распознавание и понимание особенности структуры простых и сложных </w:t>
            </w:r>
            <w:r w:rsidRPr="00B248E9">
              <w:lastRenderedPageBreak/>
              <w:t xml:space="preserve">предложений и различных коммуникативных типах предложений английского языка;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модальные глаголы в косвенной речи в настоящем и прошедшем времени;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с I wish;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фразовый глагол to talk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4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279" w:type="dxa"/>
            <w:shd w:val="clear" w:color="auto" w:fill="FFFFFF"/>
          </w:tcPr>
          <w:p w:rsidR="006F0102" w:rsidRPr="00DE10FF" w:rsidRDefault="006F0102" w:rsidP="00DE10FF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 сообщение, рассуждение с изложением своего мнения и краткой аргументацией с вербальными и/ или зрительными опорами или </w:t>
            </w:r>
            <w:r w:rsidRPr="00B248E9">
              <w:lastRenderedPageBreak/>
              <w:t xml:space="preserve">без опор в рамках отобранного тематического содержания речи (молодежь в современном обществе); изложение основного содержание прочитанного/ 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 пониманием нужной/ интересующей/ запрашиваемой информации;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письмо: письменное представление результатов выполненной проектной работы; создание письменных высказываний на основе плана, </w:t>
            </w:r>
            <w:r w:rsidRPr="00B248E9">
              <w:lastRenderedPageBreak/>
              <w:t xml:space="preserve">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</w:t>
            </w:r>
            <w:r w:rsidRPr="00B248E9">
              <w:lastRenderedPageBreak/>
              <w:t xml:space="preserve">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 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 соблюдением существующей в английском </w:t>
            </w:r>
            <w:r w:rsidRPr="00B248E9">
              <w:lastRenderedPageBreak/>
              <w:t xml:space="preserve">языке нормы лексической сочетаемости;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словообразование: образование имён существительных от прилагательных (rich people – the rich); глаголов от имён существительных (a hand – to hand); глаголов от имён прилагательных (cool – to cool);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имена прилагательные на -ed и -ing (excited – exciting);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неличные формы глагола – инфинитив, герундий, причастие (Participle I и Participle II); причастия в функции определения (Participle I – a playing child, Participle II – a written text);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фразовый глагол to keep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5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279" w:type="dxa"/>
            <w:shd w:val="clear" w:color="auto" w:fill="FFFFFF"/>
          </w:tcPr>
          <w:p w:rsidR="006F0102" w:rsidRPr="00DE10FF" w:rsidRDefault="006F0102" w:rsidP="00DE10FF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повествование/сообщение, рассуждение с изложением </w:t>
            </w:r>
            <w:r w:rsidRPr="00B248E9">
              <w:lastRenderedPageBreak/>
              <w:t xml:space="preserve">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письмо: электронное сообщение личного характера, соблюдая речевой этикет, принятый в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стране/странах изучаемого языка; письменное представление результатов выполненной проектной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работы. </w:t>
            </w: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пунктуационно правильное оформление электронного сообщения личного характера;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словообразование: словосложение (сложные существительные путём соединения основ существительных (football); конверсия: образование имён существительных от неопределённых форм глаголов (to run – a run);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cо сложным подлежащим – Complex Subject;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cо сложным дополнением – Complex Object; </w:t>
            </w:r>
          </w:p>
          <w:p w:rsidR="00356794" w:rsidRPr="00B248E9" w:rsidRDefault="00356794" w:rsidP="00356794">
            <w:pPr>
              <w:pStyle w:val="Default"/>
              <w:jc w:val="both"/>
              <w:rPr>
                <w:lang w:val="en-US"/>
              </w:rPr>
            </w:pPr>
            <w:r w:rsidRPr="00B248E9">
              <w:t>конструкции</w:t>
            </w:r>
            <w:r w:rsidRPr="00B248E9">
              <w:rPr>
                <w:lang w:val="en-US"/>
              </w:rPr>
              <w:t xml:space="preserve"> c </w:t>
            </w:r>
            <w:r w:rsidRPr="00B248E9">
              <w:t>глаголами</w:t>
            </w:r>
            <w:r w:rsidRPr="00B248E9">
              <w:rPr>
                <w:lang w:val="en-US"/>
              </w:rPr>
              <w:t xml:space="preserve"> to stop, to remember, to forget (</w:t>
            </w:r>
            <w:r w:rsidRPr="00B248E9">
              <w:t>разница</w:t>
            </w:r>
            <w:r w:rsidRPr="00B248E9">
              <w:rPr>
                <w:lang w:val="en-US"/>
              </w:rPr>
              <w:t xml:space="preserve"> </w:t>
            </w:r>
            <w:r w:rsidRPr="00B248E9">
              <w:t>в</w:t>
            </w:r>
            <w:r w:rsidRPr="00B248E9">
              <w:rPr>
                <w:lang w:val="en-US"/>
              </w:rPr>
              <w:t xml:space="preserve"> </w:t>
            </w:r>
            <w:r w:rsidRPr="00B248E9">
              <w:t>значении</w:t>
            </w:r>
            <w:r w:rsidRPr="00B248E9">
              <w:rPr>
                <w:lang w:val="en-US"/>
              </w:rPr>
              <w:t xml:space="preserve"> to stop doing smth </w:t>
            </w:r>
            <w:r w:rsidRPr="00B248E9">
              <w:t>и</w:t>
            </w:r>
            <w:r w:rsidRPr="00B248E9">
              <w:rPr>
                <w:lang w:val="en-US"/>
              </w:rPr>
              <w:t xml:space="preserve"> to stop to do smth);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B24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takes me … to do smth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6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279" w:type="dxa"/>
            <w:shd w:val="clear" w:color="auto" w:fill="FFFFFF"/>
          </w:tcPr>
          <w:p w:rsidR="006F0102" w:rsidRPr="00DE10FF" w:rsidRDefault="006F0102" w:rsidP="00DE10FF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Туризм. Виды отдыха. Экотуризм. </w:t>
            </w: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Путешествия по России и зарубежным странам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lastRenderedPageBreak/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монологическая речь: описание (путешествие), повествование/ сообщение, рассуждение с изложением своего мнения и краткой аргументацией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 вербальными и/или зрительными опорами или без опор в рамках отобранного тематического содержания речи (иностранный язык в современном мире); изложение основного содержание прочитанного/прослушанного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lastRenderedPageBreak/>
              <w:t xml:space="preserve">чтение с пониманием основного 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письмо: заполнение анкет и формуляров, сообщая о себе основные сведения, в соответствии с нормами, принятыми в стране/ странах изучаемого языка; письменное представление результатов выполненной проектной работы; заполнение таблицы, кратко фиксируя содержание прочитанного/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прослушанного текста или дополняя информацию в таблице.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</w:t>
            </w:r>
            <w:r w:rsidRPr="00B248E9">
              <w:lastRenderedPageBreak/>
              <w:t xml:space="preserve">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содержания речи (туризм/ путешествия), с соблюдением существующей в английском языке нормы </w:t>
            </w:r>
            <w:r w:rsidRPr="00B248E9">
              <w:lastRenderedPageBreak/>
              <w:t xml:space="preserve">лексической сочетаемости;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словообразование: образование сложных существительнх путём соединения основы прилагательного с основой существительного (bluebell);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сложносочинённые предложения с сочинительными союзами and, but, or;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с конструкциями either … or, neither … nor;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неопределённые местоимения и их производные; отрицательные местоимения none, no и производные последнего (nobody, nothing, etc.);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имена существительные во множественном числе, образованных по правилу, и исключения;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неисчисляемые имена существительные, имеющие форму только множественного числа; </w:t>
            </w:r>
          </w:p>
          <w:p w:rsidR="00356794" w:rsidRPr="00B248E9" w:rsidRDefault="00356794" w:rsidP="00356794">
            <w:pPr>
              <w:pStyle w:val="Default"/>
              <w:jc w:val="both"/>
              <w:rPr>
                <w:lang w:val="en-US"/>
              </w:rPr>
            </w:pPr>
            <w:r w:rsidRPr="00B248E9">
              <w:t>слова</w:t>
            </w:r>
            <w:r w:rsidRPr="00B248E9">
              <w:rPr>
                <w:lang w:val="en-US"/>
              </w:rPr>
              <w:t xml:space="preserve">, </w:t>
            </w:r>
            <w:r w:rsidRPr="00B248E9">
              <w:t>выражающие</w:t>
            </w:r>
            <w:r w:rsidRPr="00B248E9">
              <w:rPr>
                <w:lang w:val="en-US"/>
              </w:rPr>
              <w:t xml:space="preserve"> </w:t>
            </w:r>
            <w:r w:rsidRPr="00B248E9">
              <w:t>количество</w:t>
            </w:r>
            <w:r w:rsidRPr="00B248E9">
              <w:rPr>
                <w:lang w:val="en-US"/>
              </w:rPr>
              <w:t xml:space="preserve"> (many/much, little/a little; few/a few; a lot of);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фразовый глагол to check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</w:t>
            </w: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образовательный ресурс Российская электронная школа. </w:t>
            </w:r>
            <w:hyperlink r:id="rId27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279" w:type="dxa"/>
            <w:shd w:val="clear" w:color="auto" w:fill="FFFFFF"/>
          </w:tcPr>
          <w:p w:rsidR="006F0102" w:rsidRPr="00DE10FF" w:rsidRDefault="006F0102" w:rsidP="00DE10FF">
            <w:pPr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DE10FF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(вселенная и человек); изложение основного содержание прочитанного/прослушанного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чтение с пониманием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содержания, с пониманием нужной/ интересующей/запрашиваемой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письмо: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изученном языковом материале, с соблюдением правил чтения и соответствующей интонацией, демонстрируя понимание содержания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текста;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лексической сочетаемости;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пунктуационно правильное оформление электронного сообщения личного характера;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сложноподчинённые предложения с союзными словами whoever, whatever, however, whenever;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lastRenderedPageBreak/>
              <w:t xml:space="preserve">образование числительных при помощи суффиксов -teen, -ty, -th; </w:t>
            </w:r>
          </w:p>
          <w:p w:rsidR="00356794" w:rsidRPr="00B248E9" w:rsidRDefault="00356794" w:rsidP="00356794">
            <w:pPr>
              <w:pStyle w:val="Default"/>
              <w:jc w:val="both"/>
              <w:rPr>
                <w:lang w:val="en-US"/>
              </w:rPr>
            </w:pPr>
            <w:r w:rsidRPr="00B248E9">
              <w:t>количественные</w:t>
            </w:r>
            <w:r w:rsidRPr="00B248E9">
              <w:rPr>
                <w:lang w:val="en-US"/>
              </w:rPr>
              <w:t xml:space="preserve"> </w:t>
            </w:r>
            <w:r w:rsidRPr="00B248E9">
              <w:t>и</w:t>
            </w:r>
            <w:r w:rsidRPr="00B248E9">
              <w:rPr>
                <w:lang w:val="en-US"/>
              </w:rPr>
              <w:t xml:space="preserve"> </w:t>
            </w:r>
            <w:r w:rsidRPr="00B248E9">
              <w:t>порядковые</w:t>
            </w:r>
            <w:r w:rsidRPr="00B248E9">
              <w:rPr>
                <w:lang w:val="en-US"/>
              </w:rPr>
              <w:t xml:space="preserve"> </w:t>
            </w:r>
            <w:r w:rsidRPr="00B248E9">
              <w:t>числительные</w:t>
            </w:r>
            <w:r w:rsidRPr="00B248E9">
              <w:rPr>
                <w:lang w:val="en-US"/>
              </w:rPr>
              <w:t xml:space="preserve">; </w:t>
            </w:r>
          </w:p>
          <w:p w:rsidR="00356794" w:rsidRPr="00B248E9" w:rsidRDefault="00356794" w:rsidP="00356794">
            <w:pPr>
              <w:pStyle w:val="Default"/>
              <w:jc w:val="both"/>
              <w:rPr>
                <w:lang w:val="en-US"/>
              </w:rPr>
            </w:pPr>
            <w:r w:rsidRPr="00B248E9">
              <w:t>модальные</w:t>
            </w:r>
            <w:r w:rsidRPr="00B248E9">
              <w:rPr>
                <w:lang w:val="en-US"/>
              </w:rPr>
              <w:t xml:space="preserve"> </w:t>
            </w:r>
            <w:r w:rsidRPr="00B248E9">
              <w:t>глаголы</w:t>
            </w:r>
            <w:r w:rsidRPr="00B248E9">
              <w:rPr>
                <w:lang w:val="en-US"/>
              </w:rPr>
              <w:t xml:space="preserve"> </w:t>
            </w:r>
            <w:r w:rsidRPr="00B248E9">
              <w:t>и</w:t>
            </w:r>
            <w:r w:rsidRPr="00B248E9">
              <w:rPr>
                <w:lang w:val="en-US"/>
              </w:rPr>
              <w:t xml:space="preserve"> </w:t>
            </w:r>
            <w:r w:rsidRPr="00B248E9">
              <w:t>их</w:t>
            </w:r>
            <w:r w:rsidRPr="00B248E9">
              <w:rPr>
                <w:lang w:val="en-US"/>
              </w:rPr>
              <w:t xml:space="preserve"> </w:t>
            </w:r>
            <w:r w:rsidRPr="00B248E9">
              <w:t>эквиваленты</w:t>
            </w:r>
            <w:r w:rsidRPr="00B248E9">
              <w:rPr>
                <w:lang w:val="en-US"/>
              </w:rPr>
              <w:t xml:space="preserve"> (can/be able to, could, must/ have to, may, might, should, shall, would, will, need);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фразовый глагол to do </w:t>
            </w:r>
          </w:p>
          <w:p w:rsidR="006F0102" w:rsidRPr="00B248E9" w:rsidRDefault="006F0102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8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279" w:type="dxa"/>
            <w:shd w:val="clear" w:color="auto" w:fill="FFFFFF"/>
            <w:hideMark/>
          </w:tcPr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изложение основного содержание прочитанного/ прослушанного текста с </w:t>
            </w:r>
            <w:r w:rsidRPr="00B248E9">
              <w:lastRenderedPageBreak/>
              <w:t xml:space="preserve">выражением своего отношения без вербальных опор;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чтение с пониманием основного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содержания, с пониманием нужной/ интересующей/запрашиваемой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письмо: написание электронного сообщения личного характера, соблюдая речевой этикет, принятый в стране/странах изучаемого языка.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</w:t>
            </w:r>
            <w:r w:rsidRPr="00B248E9">
              <w:lastRenderedPageBreak/>
              <w:t xml:space="preserve">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распознавание в звучащем и письменном тексте лексических единиц (слов,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(вселенная и человек), с соблюдением существующей в английском языке нормы </w:t>
            </w:r>
            <w:r w:rsidRPr="00B248E9">
              <w:lastRenderedPageBreak/>
              <w:t xml:space="preserve">лексической сочетаемости;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пунктуационно правильное оформление электронного сообщения личного характера;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условные предложения с глаголами в изъявительном наклонении (Conditional 0, Conditional I) и с глаголами в сослагательном наклонении (Conditional II);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с I wish;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предложения cо сложным подлежащим – Complex Subject;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предложения cо сложным дополнением – Complex Object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29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279" w:type="dxa"/>
            <w:shd w:val="clear" w:color="auto" w:fill="FFFFFF"/>
            <w:hideMark/>
          </w:tcPr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9" w:type="dxa"/>
            <w:shd w:val="clear" w:color="auto" w:fill="FFFFFF"/>
          </w:tcPr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диалог – обмен мнениями; комбинированный диалог;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монологическая речь: описание (страна, праздники, традиции) повествование/ сообщение, рассуждение с изложением своего мнения и краткой аргументацией с вербальными и/ или зрительными опорами или </w:t>
            </w:r>
            <w:r w:rsidRPr="00B248E9">
              <w:lastRenderedPageBreak/>
              <w:t xml:space="preserve">без опор в рамках отобранного тематического содержания речи; изложение основного содержание прочитанного/ прослушанного текста с выражением своего отношения без вербальных опор;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чтение с пониманием основного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содержания, с пониманием нужной/ интересующей/ запрашиваемой информации, с полным пониманием прочитанного;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письмо: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</w:t>
            </w:r>
            <w:r w:rsidRPr="00B248E9">
              <w:lastRenderedPageBreak/>
              <w:t xml:space="preserve">проектной работы.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356794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</w:t>
            </w:r>
            <w:r w:rsidRPr="00B248E9">
              <w:lastRenderedPageBreak/>
              <w:t xml:space="preserve">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правильное написание изученных слов;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определённый, неопределённый и нулевой артикли;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притяжательный падеж имён существительных; </w:t>
            </w:r>
          </w:p>
          <w:p w:rsidR="00356794" w:rsidRPr="00B248E9" w:rsidRDefault="00356794" w:rsidP="00356794">
            <w:pPr>
              <w:pStyle w:val="Default"/>
              <w:jc w:val="both"/>
            </w:pPr>
            <w:r w:rsidRPr="00B248E9">
              <w:t xml:space="preserve">предлоги места, времени, направления; </w:t>
            </w:r>
          </w:p>
          <w:p w:rsidR="006F0102" w:rsidRPr="00B248E9" w:rsidRDefault="00356794" w:rsidP="003567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школа. </w:t>
            </w:r>
            <w:hyperlink r:id="rId30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379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279" w:type="dxa"/>
            <w:shd w:val="clear" w:color="auto" w:fill="FFFFFF"/>
            <w:hideMark/>
          </w:tcPr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9" w:type="dxa"/>
            <w:shd w:val="clear" w:color="auto" w:fill="FFFFFF"/>
          </w:tcPr>
          <w:p w:rsidR="00B248E9" w:rsidRPr="00B248E9" w:rsidRDefault="00B248E9" w:rsidP="00B248E9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Коммуникативные умения: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диалог этикетного характера, диалог – побуждение к действию, диалог-расспрос, </w:t>
            </w:r>
            <w:r w:rsidRPr="00B248E9">
              <w:lastRenderedPageBreak/>
              <w:t xml:space="preserve">диалог – обмен мнениями; комбинированный диалог;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монологическая речь: описание (выдающиеся люди)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основного содержание прочитанного/прослушанного текста с выражением своего отношения без вербальных опор; </w:t>
            </w:r>
          </w:p>
          <w:p w:rsidR="00B248E9" w:rsidRPr="00B248E9" w:rsidRDefault="00B248E9" w:rsidP="00B24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аудирование с разной глубиной проникновения в содержание текста: с пониманием основного содержания, с пониманием нужной/ интересующей/ запрашиваемой информации; чтение с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пониманием основного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содержания, с пониманием нужной/ интересующей/ запрашиваемой информации, с полным пониманием </w:t>
            </w:r>
            <w:r w:rsidRPr="00B248E9">
              <w:lastRenderedPageBreak/>
              <w:t xml:space="preserve">прочитанного;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письмо: письменное представление результатов выполненной проектной работы.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rPr>
                <w:b/>
                <w:bCs/>
                <w:i/>
                <w:iCs/>
              </w:rPr>
              <w:t xml:space="preserve">Языковые знания и умения: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:rsidR="00B248E9" w:rsidRPr="00B248E9" w:rsidRDefault="00B248E9" w:rsidP="00B24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распознавание в звучащем и письменном тексте лексических единиц (слов, фразовых глаголов,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словосочетаний,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:rsidR="00B248E9" w:rsidRPr="00B248E9" w:rsidRDefault="00B248E9" w:rsidP="00B248E9">
            <w:pPr>
              <w:pStyle w:val="Default"/>
              <w:jc w:val="both"/>
            </w:pPr>
            <w:r w:rsidRPr="00B248E9">
              <w:t xml:space="preserve">правильное написание изученных слов; </w:t>
            </w:r>
          </w:p>
          <w:p w:rsidR="006F0102" w:rsidRPr="00B248E9" w:rsidRDefault="00B248E9" w:rsidP="00B24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8E9">
              <w:rPr>
                <w:rFonts w:ascii="Times New Roman" w:hAnsi="Times New Roman"/>
                <w:sz w:val="24"/>
                <w:szCs w:val="24"/>
              </w:rPr>
              <w:t xml:space="preserve">глаголы (правильные и неправильные) в видовременных формах действительного залога в изъявительном наклонении (Present/ Past/ Future Simple Tense; Present/ Past/ Future Continuous Tense; Present/ Past Perfect Tense; Present Perfect Continuous Tense; Future-in-the-Past Tense) и наиболее употребительных формах страдательного залога (Present/ Past Simple Passive; Present Perfect </w:t>
            </w:r>
            <w:r w:rsidRPr="00B248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Passive) </w:t>
            </w:r>
          </w:p>
        </w:tc>
        <w:tc>
          <w:tcPr>
            <w:tcW w:w="2663" w:type="dxa"/>
            <w:vMerge/>
            <w:shd w:val="clear" w:color="auto" w:fill="FFFFFF"/>
          </w:tcPr>
          <w:p w:rsidR="006F0102" w:rsidRPr="00B248E9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Pr="006D684F" w:rsidRDefault="006F0102" w:rsidP="00FE7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образовательный ресурс Российская электронная </w:t>
            </w:r>
            <w:r w:rsidRPr="009020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школа. </w:t>
            </w:r>
            <w:hyperlink r:id="rId31" w:history="1"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resh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edu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B2081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6F0102" w:rsidRPr="007F1664" w:rsidTr="00B248E9">
        <w:trPr>
          <w:tblCellSpacing w:w="15" w:type="dxa"/>
        </w:trPr>
        <w:tc>
          <w:tcPr>
            <w:tcW w:w="4688" w:type="dxa"/>
            <w:gridSpan w:val="2"/>
            <w:shd w:val="clear" w:color="auto" w:fill="FFFFFF"/>
            <w:hideMark/>
          </w:tcPr>
          <w:p w:rsidR="006F0102" w:rsidRPr="007F1664" w:rsidRDefault="006F0102" w:rsidP="00FE70A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21" w:type="dxa"/>
            <w:shd w:val="clear" w:color="auto" w:fill="FFFFFF"/>
            <w:hideMark/>
          </w:tcPr>
          <w:p w:rsidR="006F0102" w:rsidRPr="007F1664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7F1664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87" w:type="dxa"/>
            <w:shd w:val="clear" w:color="auto" w:fill="FFFFFF"/>
            <w:hideMark/>
          </w:tcPr>
          <w:p w:rsidR="006F0102" w:rsidRPr="00B4707D" w:rsidRDefault="006F0102" w:rsidP="00FE70A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9" w:type="dxa"/>
            <w:shd w:val="clear" w:color="auto" w:fill="FFFFFF"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63" w:type="dxa"/>
            <w:shd w:val="clear" w:color="auto" w:fill="FFFFFF"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shd w:val="clear" w:color="auto" w:fill="FFFFFF"/>
          </w:tcPr>
          <w:p w:rsidR="006F0102" w:rsidRDefault="006F0102" w:rsidP="00FE70A0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64F24" w:rsidRDefault="00C64F24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  <w:sectPr w:rsidR="00DE10FF" w:rsidSect="007F166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E10FF" w:rsidRDefault="00DE10FF" w:rsidP="00DE10FF">
      <w:pPr>
        <w:jc w:val="both"/>
        <w:rPr>
          <w:rFonts w:ascii="Times New Roman" w:hAnsi="Times New Roman"/>
          <w:sz w:val="24"/>
          <w:szCs w:val="24"/>
        </w:rPr>
      </w:pPr>
      <w:r w:rsidRPr="00CA1F97">
        <w:rPr>
          <w:rFonts w:ascii="Times New Roman" w:hAnsi="Times New Roman"/>
          <w:sz w:val="24"/>
          <w:szCs w:val="24"/>
        </w:rPr>
        <w:lastRenderedPageBreak/>
        <w:t>УЧЕБНО-МЕТОДИЧЕСКОЕ  И МАТЕРИАЛЬНО-ТЕХНИЧЕСКОЕ ОБЕСПЕЧЕНИЕ</w:t>
      </w:r>
    </w:p>
    <w:p w:rsidR="00DE10FF" w:rsidRDefault="00DE10FF" w:rsidP="00DE10FF">
      <w:pPr>
        <w:jc w:val="both"/>
        <w:rPr>
          <w:rFonts w:ascii="Times New Roman" w:hAnsi="Times New Roman"/>
          <w:sz w:val="24"/>
          <w:szCs w:val="24"/>
        </w:rPr>
      </w:pPr>
    </w:p>
    <w:p w:rsidR="00DE10FF" w:rsidRPr="00CA1F97" w:rsidRDefault="00DE10FF" w:rsidP="00DE10FF">
      <w:pPr>
        <w:jc w:val="both"/>
        <w:rPr>
          <w:rFonts w:ascii="Times New Roman" w:hAnsi="Times New Roman"/>
          <w:sz w:val="24"/>
          <w:szCs w:val="24"/>
        </w:rPr>
      </w:pPr>
      <w:r w:rsidRPr="00CA1F9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«Английский язык»: учебник для 10 </w:t>
      </w:r>
      <w:r w:rsidRPr="00CA1F97">
        <w:rPr>
          <w:rFonts w:ascii="Times New Roman" w:hAnsi="Times New Roman"/>
          <w:sz w:val="24"/>
          <w:szCs w:val="24"/>
        </w:rPr>
        <w:t xml:space="preserve"> класса / O. В. Афанасьева,</w:t>
      </w:r>
      <w:r>
        <w:rPr>
          <w:rFonts w:ascii="Times New Roman" w:hAnsi="Times New Roman"/>
          <w:sz w:val="24"/>
          <w:szCs w:val="24"/>
        </w:rPr>
        <w:t xml:space="preserve"> И. В. Михеева - М.: Дрофа, 2014</w:t>
      </w:r>
      <w:r w:rsidRPr="00CA1F97">
        <w:rPr>
          <w:rFonts w:ascii="Times New Roman" w:hAnsi="Times New Roman"/>
          <w:sz w:val="24"/>
          <w:szCs w:val="24"/>
        </w:rPr>
        <w:t>.</w:t>
      </w:r>
    </w:p>
    <w:p w:rsidR="00DE10FF" w:rsidRPr="00CA1F97" w:rsidRDefault="00DE10FF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A1F97">
        <w:rPr>
          <w:rFonts w:ascii="Times New Roman" w:hAnsi="Times New Roman"/>
          <w:sz w:val="24"/>
          <w:szCs w:val="24"/>
        </w:rPr>
        <w:t xml:space="preserve">. O. В. Афанасьева, И. В. Михеева. Звуковое пособие </w:t>
      </w:r>
      <w:r w:rsidR="004F7D03">
        <w:rPr>
          <w:rFonts w:ascii="Times New Roman" w:hAnsi="Times New Roman"/>
          <w:sz w:val="24"/>
          <w:szCs w:val="24"/>
        </w:rPr>
        <w:t>к учебнику «Английский язык». 10 класс. - М.: Дрофа, 2014</w:t>
      </w:r>
      <w:r w:rsidRPr="00CA1F97">
        <w:rPr>
          <w:rFonts w:ascii="Times New Roman" w:hAnsi="Times New Roman"/>
          <w:sz w:val="24"/>
          <w:szCs w:val="24"/>
        </w:rPr>
        <w:t>.</w:t>
      </w:r>
    </w:p>
    <w:p w:rsidR="00DE10FF" w:rsidRDefault="00DE10FF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1F97">
        <w:rPr>
          <w:rFonts w:ascii="Times New Roman" w:hAnsi="Times New Roman"/>
          <w:sz w:val="24"/>
          <w:szCs w:val="24"/>
        </w:rPr>
        <w:t>. O. В. Афанасьева, И. В. Михеева. Книга для учителя учебно-методическо</w:t>
      </w:r>
      <w:r>
        <w:rPr>
          <w:rFonts w:ascii="Times New Roman" w:hAnsi="Times New Roman"/>
          <w:sz w:val="24"/>
          <w:szCs w:val="24"/>
        </w:rPr>
        <w:t>го комплекса «Английс</w:t>
      </w:r>
      <w:r w:rsidR="004F7D03">
        <w:rPr>
          <w:rFonts w:ascii="Times New Roman" w:hAnsi="Times New Roman"/>
          <w:sz w:val="24"/>
          <w:szCs w:val="24"/>
        </w:rPr>
        <w:t xml:space="preserve">кий язык. 10 </w:t>
      </w:r>
      <w:r w:rsidRPr="00CA1F97">
        <w:rPr>
          <w:rFonts w:ascii="Times New Roman" w:hAnsi="Times New Roman"/>
          <w:sz w:val="24"/>
          <w:szCs w:val="24"/>
        </w:rPr>
        <w:t xml:space="preserve"> класс. (Rai</w:t>
      </w:r>
      <w:r w:rsidR="004F7D03">
        <w:rPr>
          <w:rFonts w:ascii="Times New Roman" w:hAnsi="Times New Roman"/>
          <w:sz w:val="24"/>
          <w:szCs w:val="24"/>
        </w:rPr>
        <w:t>nbow English)».- М.: Дрофа, 2014</w:t>
      </w:r>
      <w:r w:rsidRPr="00CA1F97">
        <w:rPr>
          <w:rFonts w:ascii="Times New Roman" w:hAnsi="Times New Roman"/>
          <w:sz w:val="24"/>
          <w:szCs w:val="24"/>
        </w:rPr>
        <w:t>.</w:t>
      </w:r>
    </w:p>
    <w:p w:rsidR="004F7D03" w:rsidRDefault="004F7D03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F7D0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Английский язык»: учебник для 11</w:t>
      </w:r>
      <w:r w:rsidRPr="004F7D03">
        <w:rPr>
          <w:rFonts w:ascii="Times New Roman" w:hAnsi="Times New Roman"/>
          <w:sz w:val="24"/>
          <w:szCs w:val="24"/>
        </w:rPr>
        <w:t xml:space="preserve">  класса / O. В. Афанасьева,</w:t>
      </w:r>
      <w:r>
        <w:rPr>
          <w:rFonts w:ascii="Times New Roman" w:hAnsi="Times New Roman"/>
          <w:sz w:val="24"/>
          <w:szCs w:val="24"/>
        </w:rPr>
        <w:t xml:space="preserve"> И. В. Михеева - М.: Дрофа, 2016</w:t>
      </w:r>
      <w:r w:rsidRPr="004F7D03">
        <w:rPr>
          <w:rFonts w:ascii="Times New Roman" w:hAnsi="Times New Roman"/>
          <w:sz w:val="24"/>
          <w:szCs w:val="24"/>
        </w:rPr>
        <w:t>.</w:t>
      </w:r>
    </w:p>
    <w:p w:rsidR="004F7D03" w:rsidRDefault="004F7D03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F7D03">
        <w:rPr>
          <w:rFonts w:ascii="Times New Roman" w:hAnsi="Times New Roman"/>
          <w:sz w:val="24"/>
          <w:szCs w:val="24"/>
        </w:rPr>
        <w:t>O. В. Афанасьева, И. В. Михеева. Звуковое пособие к</w:t>
      </w:r>
      <w:r>
        <w:rPr>
          <w:rFonts w:ascii="Times New Roman" w:hAnsi="Times New Roman"/>
          <w:sz w:val="24"/>
          <w:szCs w:val="24"/>
        </w:rPr>
        <w:t xml:space="preserve"> учебнику «Английский язык». 11 класс. - М.: Дрофа, 2016</w:t>
      </w:r>
      <w:r w:rsidRPr="004F7D03">
        <w:rPr>
          <w:rFonts w:ascii="Times New Roman" w:hAnsi="Times New Roman"/>
          <w:sz w:val="24"/>
          <w:szCs w:val="24"/>
        </w:rPr>
        <w:t>.</w:t>
      </w:r>
    </w:p>
    <w:p w:rsidR="004F7D03" w:rsidRDefault="004F7D03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F7D03">
        <w:rPr>
          <w:rFonts w:ascii="Times New Roman" w:hAnsi="Times New Roman"/>
          <w:sz w:val="24"/>
          <w:szCs w:val="24"/>
        </w:rPr>
        <w:t>O. В. Афанасьева, И. В. Михеева. Книга для учителя учебно-методическог</w:t>
      </w:r>
      <w:r>
        <w:rPr>
          <w:rFonts w:ascii="Times New Roman" w:hAnsi="Times New Roman"/>
          <w:sz w:val="24"/>
          <w:szCs w:val="24"/>
        </w:rPr>
        <w:t>о комплекса «Английский язык. 11</w:t>
      </w:r>
      <w:r w:rsidRPr="004F7D03">
        <w:rPr>
          <w:rFonts w:ascii="Times New Roman" w:hAnsi="Times New Roman"/>
          <w:sz w:val="24"/>
          <w:szCs w:val="24"/>
        </w:rPr>
        <w:t xml:space="preserve">  класс. (Rai</w:t>
      </w:r>
      <w:r>
        <w:rPr>
          <w:rFonts w:ascii="Times New Roman" w:hAnsi="Times New Roman"/>
          <w:sz w:val="24"/>
          <w:szCs w:val="24"/>
        </w:rPr>
        <w:t>nbow English)».- М.: Дрофа, 2016</w:t>
      </w:r>
      <w:r w:rsidRPr="004F7D03">
        <w:rPr>
          <w:rFonts w:ascii="Times New Roman" w:hAnsi="Times New Roman"/>
          <w:sz w:val="24"/>
          <w:szCs w:val="24"/>
        </w:rPr>
        <w:t>.</w:t>
      </w:r>
    </w:p>
    <w:p w:rsidR="00DE10FF" w:rsidRPr="00CA1F97" w:rsidRDefault="004F7D03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10FF" w:rsidRPr="00CA1F97">
        <w:rPr>
          <w:rFonts w:ascii="Times New Roman" w:hAnsi="Times New Roman"/>
          <w:sz w:val="24"/>
          <w:szCs w:val="24"/>
        </w:rPr>
        <w:t>. Электронный образовательный ресурс Российская электронная школа. https://resh.edu.ru</w:t>
      </w:r>
    </w:p>
    <w:p w:rsidR="00DE10FF" w:rsidRDefault="004F7D03" w:rsidP="00DE1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E10FF" w:rsidRPr="00CA1F97">
        <w:rPr>
          <w:rFonts w:ascii="Times New Roman" w:hAnsi="Times New Roman"/>
          <w:sz w:val="24"/>
          <w:szCs w:val="24"/>
        </w:rPr>
        <w:t>. Технические средства обучения: ноутбук, проектор, интерактивная доска.</w:t>
      </w:r>
    </w:p>
    <w:p w:rsidR="00DE10FF" w:rsidRDefault="00DE10FF" w:rsidP="00DE10FF">
      <w:pPr>
        <w:jc w:val="both"/>
        <w:rPr>
          <w:rFonts w:ascii="Times New Roman" w:hAnsi="Times New Roman"/>
          <w:sz w:val="24"/>
          <w:szCs w:val="24"/>
        </w:rPr>
      </w:pPr>
    </w:p>
    <w:p w:rsidR="00DE10FF" w:rsidRDefault="00DE10FF">
      <w:pPr>
        <w:rPr>
          <w:rFonts w:ascii="Times New Roman" w:hAnsi="Times New Roman"/>
          <w:sz w:val="24"/>
          <w:szCs w:val="24"/>
        </w:rPr>
      </w:pPr>
    </w:p>
    <w:p w:rsidR="00DE10FF" w:rsidRPr="00A44FE3" w:rsidRDefault="00DE10FF">
      <w:pPr>
        <w:rPr>
          <w:rFonts w:ascii="Times New Roman" w:hAnsi="Times New Roman"/>
          <w:sz w:val="24"/>
          <w:szCs w:val="24"/>
        </w:rPr>
      </w:pPr>
    </w:p>
    <w:sectPr w:rsidR="00DE10FF" w:rsidRPr="00A44FE3" w:rsidSect="00DE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485"/>
    <w:multiLevelType w:val="multilevel"/>
    <w:tmpl w:val="4FC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F446F"/>
    <w:multiLevelType w:val="hybridMultilevel"/>
    <w:tmpl w:val="58008CE2"/>
    <w:lvl w:ilvl="0" w:tplc="CF8823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8A24B5"/>
    <w:multiLevelType w:val="multilevel"/>
    <w:tmpl w:val="E3A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5F37A1"/>
    <w:multiLevelType w:val="multilevel"/>
    <w:tmpl w:val="9EC2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B11034"/>
    <w:multiLevelType w:val="multilevel"/>
    <w:tmpl w:val="791C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32762"/>
    <w:multiLevelType w:val="multilevel"/>
    <w:tmpl w:val="45E2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A62CA9"/>
    <w:multiLevelType w:val="multilevel"/>
    <w:tmpl w:val="F046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650EDC"/>
    <w:multiLevelType w:val="multilevel"/>
    <w:tmpl w:val="7F46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FE3"/>
    <w:rsid w:val="000455AC"/>
    <w:rsid w:val="00050D82"/>
    <w:rsid w:val="001F0DA1"/>
    <w:rsid w:val="00275DD7"/>
    <w:rsid w:val="00295923"/>
    <w:rsid w:val="002C7567"/>
    <w:rsid w:val="00356794"/>
    <w:rsid w:val="004F7730"/>
    <w:rsid w:val="004F7D03"/>
    <w:rsid w:val="00510FDD"/>
    <w:rsid w:val="00550777"/>
    <w:rsid w:val="005549E3"/>
    <w:rsid w:val="006F0102"/>
    <w:rsid w:val="00710271"/>
    <w:rsid w:val="007F1664"/>
    <w:rsid w:val="008179C8"/>
    <w:rsid w:val="00A44FE3"/>
    <w:rsid w:val="00A841D6"/>
    <w:rsid w:val="00AC6A69"/>
    <w:rsid w:val="00B248E9"/>
    <w:rsid w:val="00B4707D"/>
    <w:rsid w:val="00B514B0"/>
    <w:rsid w:val="00B73261"/>
    <w:rsid w:val="00BD0D2D"/>
    <w:rsid w:val="00C64F24"/>
    <w:rsid w:val="00CC6112"/>
    <w:rsid w:val="00CE142C"/>
    <w:rsid w:val="00D30E3B"/>
    <w:rsid w:val="00D3705F"/>
    <w:rsid w:val="00DC6361"/>
    <w:rsid w:val="00DE10FF"/>
    <w:rsid w:val="00E41836"/>
    <w:rsid w:val="00EA2090"/>
    <w:rsid w:val="00F87037"/>
    <w:rsid w:val="00FB421E"/>
    <w:rsid w:val="00FC45B2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4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FE3"/>
    <w:rPr>
      <w:b/>
      <w:bCs/>
    </w:rPr>
  </w:style>
  <w:style w:type="character" w:customStyle="1" w:styleId="placeholder-mask">
    <w:name w:val="placeholder-mask"/>
    <w:basedOn w:val="a0"/>
    <w:rsid w:val="00A44FE3"/>
  </w:style>
  <w:style w:type="character" w:customStyle="1" w:styleId="placeholder">
    <w:name w:val="placeholder"/>
    <w:basedOn w:val="a0"/>
    <w:rsid w:val="00A44FE3"/>
  </w:style>
  <w:style w:type="character" w:styleId="a6">
    <w:name w:val="Emphasis"/>
    <w:basedOn w:val="a0"/>
    <w:uiPriority w:val="20"/>
    <w:qFormat/>
    <w:rsid w:val="008179C8"/>
    <w:rPr>
      <w:i/>
      <w:iCs/>
    </w:rPr>
  </w:style>
  <w:style w:type="character" w:styleId="a7">
    <w:name w:val="Hyperlink"/>
    <w:uiPriority w:val="99"/>
    <w:unhideWhenUsed/>
    <w:rsid w:val="00C64F24"/>
    <w:rPr>
      <w:color w:val="0563C1"/>
      <w:u w:val="single"/>
    </w:rPr>
  </w:style>
  <w:style w:type="paragraph" w:customStyle="1" w:styleId="Default">
    <w:name w:val="Default"/>
    <w:rsid w:val="00E41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2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0CCF-F32B-42C6-A102-75EA8976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105</Pages>
  <Words>22766</Words>
  <Characters>129769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152231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Белоус-ПК</cp:lastModifiedBy>
  <cp:revision>12</cp:revision>
  <dcterms:created xsi:type="dcterms:W3CDTF">2023-09-01T08:51:00Z</dcterms:created>
  <dcterms:modified xsi:type="dcterms:W3CDTF">2023-09-09T08:41:00Z</dcterms:modified>
</cp:coreProperties>
</file>