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1F" w:rsidRDefault="00E95F1F" w:rsidP="00E95F1F">
      <w:pPr>
        <w:tabs>
          <w:tab w:val="left" w:pos="3825"/>
          <w:tab w:val="center" w:pos="4677"/>
        </w:tabs>
        <w:ind w:left="-1134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Cs w:val="28"/>
        </w:rPr>
        <w:t>УТВЕРЖДАЮ</w:t>
      </w:r>
    </w:p>
    <w:p w:rsidR="00E95F1F" w:rsidRDefault="00E95F1F" w:rsidP="00E95F1F">
      <w:pPr>
        <w:tabs>
          <w:tab w:val="left" w:pos="3825"/>
          <w:tab w:val="center" w:pos="4677"/>
        </w:tabs>
        <w:ind w:left="-1134"/>
        <w:jc w:val="righ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Директор МОУ «СОШ№2»</w:t>
      </w:r>
    </w:p>
    <w:p w:rsidR="00E95F1F" w:rsidRDefault="00E95F1F" w:rsidP="00E95F1F">
      <w:pPr>
        <w:jc w:val="right"/>
        <w:rPr>
          <w:rFonts w:ascii="Times New Roman" w:eastAsia="SimSun;宋体" w:hAnsi="Times New Roman" w:cs="Times New Roman"/>
          <w:b/>
          <w:bCs/>
          <w:color w:val="00000A"/>
          <w:szCs w:val="28"/>
        </w:rPr>
      </w:pPr>
      <w:r>
        <w:rPr>
          <w:rFonts w:ascii="Times New Roman" w:eastAsia="SimSun;宋体" w:hAnsi="Times New Roman" w:cs="Times New Roman"/>
          <w:b/>
          <w:bCs/>
          <w:color w:val="00000A"/>
          <w:szCs w:val="28"/>
        </w:rPr>
        <w:t xml:space="preserve">______________ </w:t>
      </w:r>
      <w:proofErr w:type="spellStart"/>
      <w:r>
        <w:rPr>
          <w:rFonts w:ascii="Times New Roman" w:eastAsia="SimSun;宋体" w:hAnsi="Times New Roman" w:cs="Times New Roman"/>
          <w:b/>
          <w:bCs/>
          <w:color w:val="00000A"/>
          <w:szCs w:val="28"/>
        </w:rPr>
        <w:t>Е.И.Черкасова</w:t>
      </w:r>
      <w:proofErr w:type="spellEnd"/>
    </w:p>
    <w:p w:rsidR="00E95F1F" w:rsidRDefault="00E95F1F" w:rsidP="00E95F1F">
      <w:pPr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SimSun;宋体" w:hAnsi="Times New Roman" w:cs="Times New Roman"/>
          <w:b/>
          <w:bCs/>
          <w:color w:val="00000A"/>
          <w:szCs w:val="28"/>
        </w:rPr>
        <w:t xml:space="preserve">Приказ № 182 от 22.08.2024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E95F1F" w:rsidRDefault="00E95F1F" w:rsidP="00E95F1F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E95F1F" w:rsidRDefault="00E95F1F" w:rsidP="00E95F1F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5F1F" w:rsidRDefault="00E95F1F" w:rsidP="00E95F1F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5F1F" w:rsidRDefault="00E95F1F" w:rsidP="00E95F1F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5F1F" w:rsidRDefault="00E95F1F" w:rsidP="00E95F1F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5F1F" w:rsidRDefault="00E95F1F" w:rsidP="00E95F1F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95F1F" w:rsidRDefault="00E95F1F" w:rsidP="00E95F1F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 работы МОУ «СОШ№2»</w:t>
      </w:r>
    </w:p>
    <w:p w:rsidR="00E95F1F" w:rsidRDefault="00E95F1F" w:rsidP="00E95F1F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профилактике безопасности дорожного движения и</w:t>
      </w:r>
    </w:p>
    <w:p w:rsidR="00E95F1F" w:rsidRDefault="00E95F1F" w:rsidP="00E95F1F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детского дорожно-транспортного травматизма</w:t>
      </w:r>
    </w:p>
    <w:p w:rsidR="00E95F1F" w:rsidRDefault="00E95F1F" w:rsidP="00E95F1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2024-2025 учебный год.</w:t>
      </w:r>
    </w:p>
    <w:p w:rsidR="00E95F1F" w:rsidRDefault="00E95F1F" w:rsidP="00E95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условий для формирования у школьников устойчивых навыков безопасного поведения на улицах и дорогах.</w:t>
      </w:r>
    </w:p>
    <w:p w:rsidR="00E95F1F" w:rsidRDefault="00E95F1F" w:rsidP="00E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E95F1F" w:rsidRDefault="00E95F1F" w:rsidP="00E95F1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учащихся устойчивые навыки соблюдения и выполнения Правил дорожного движения.</w:t>
      </w:r>
    </w:p>
    <w:p w:rsidR="00E95F1F" w:rsidRDefault="00E95F1F" w:rsidP="00E95F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у детей и подростков чувство ответственности за свои действия и поступки.</w:t>
      </w:r>
    </w:p>
    <w:p w:rsidR="00E95F1F" w:rsidRDefault="00E95F1F" w:rsidP="00E95F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Распространять среди педагогов школы передовой опыт по обучению учащихся навыкам безопасного поведения на дороге.</w:t>
      </w:r>
    </w:p>
    <w:p w:rsidR="00E95F1F" w:rsidRDefault="00E95F1F" w:rsidP="00E95F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Поддерживать интерес у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безопасности и здоровью детей как участников дорожного движения.</w:t>
      </w:r>
    </w:p>
    <w:p w:rsidR="00E95F1F" w:rsidRDefault="00E95F1F" w:rsidP="00E95F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5.Продолжать совместную работу школы и ГИБДД с целью профилактики детского дорожно-транспортного травматизма.</w:t>
      </w:r>
    </w:p>
    <w:p w:rsidR="00E95F1F" w:rsidRDefault="00E95F1F" w:rsidP="00E95F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tbl>
      <w:tblPr>
        <w:tblStyle w:val="a5"/>
        <w:tblW w:w="10761" w:type="dxa"/>
        <w:tblInd w:w="0" w:type="dxa"/>
        <w:tblLook w:val="04A0" w:firstRow="1" w:lastRow="0" w:firstColumn="1" w:lastColumn="0" w:noHBand="0" w:noVBand="1"/>
      </w:tblPr>
      <w:tblGrid>
        <w:gridCol w:w="458"/>
        <w:gridCol w:w="8391"/>
        <w:gridCol w:w="1912"/>
      </w:tblGrid>
      <w:tr w:rsidR="00E95F1F" w:rsidTr="00E95F1F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5F1F" w:rsidTr="00E95F1F">
        <w:trPr>
          <w:trHeight w:val="274"/>
        </w:trPr>
        <w:tc>
          <w:tcPr>
            <w:tcW w:w="10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E95F1F" w:rsidTr="00E95F1F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Совещание: «Организация работы с детьми по безопасности дорожного движения»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В.Р. Белослудцева Л.А.</w:t>
            </w:r>
          </w:p>
        </w:tc>
      </w:tr>
      <w:tr w:rsidR="00E95F1F" w:rsidTr="00E95F1F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 по   ПДД. Актуализация информации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В.Р. Зубова Н.А.</w:t>
            </w:r>
          </w:p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F1F" w:rsidTr="00E95F1F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перспективного плана работы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В.Р. Белослудцева Л.А.,</w:t>
            </w:r>
          </w:p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Зубова Н.А.</w:t>
            </w:r>
          </w:p>
        </w:tc>
      </w:tr>
      <w:tr w:rsidR="00E95F1F" w:rsidTr="00E95F1F">
        <w:trPr>
          <w:trHeight w:val="274"/>
        </w:trPr>
        <w:tc>
          <w:tcPr>
            <w:tcW w:w="10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95F1F" w:rsidTr="00E95F1F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ПДД во время экскурсий, прогулок за пределы ОУ.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F1F" w:rsidTr="00E95F1F">
        <w:trPr>
          <w:trHeight w:val="4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«Внимание, дети!».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2.Посвящение первоклассников в пешеходы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3.Классные часы: 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1F" w:rsidRDefault="00E95F1F" w:rsidP="008215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схемы «Мой безопасный путь в школу» (1-2 классы) и «Правила и обязанности пешеходов и пассажиров» </w:t>
            </w:r>
          </w:p>
          <w:p w:rsidR="00E95F1F" w:rsidRDefault="00E95F1F" w:rsidP="008215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движения. Наиболее опасные места для движения пешеходов в микрорайоне школы». (3-е классы).</w:t>
            </w:r>
          </w:p>
          <w:p w:rsidR="00E95F1F" w:rsidRDefault="00E95F1F" w:rsidP="008215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–игра «Дисциплинированный пешеход. Лучший инспектор. Осторожный водитель». (4-е классы). </w:t>
            </w:r>
          </w:p>
          <w:p w:rsidR="00E95F1F" w:rsidRDefault="00E95F1F" w:rsidP="008215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«Светофор» (5-е классы). </w:t>
            </w:r>
          </w:p>
          <w:p w:rsidR="00E95F1F" w:rsidRDefault="00E95F1F" w:rsidP="008215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ПДД». (6-е классы).</w:t>
            </w:r>
          </w:p>
          <w:p w:rsidR="00E95F1F" w:rsidRDefault="00E95F1F" w:rsidP="008215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движения – закон дорог» (7-е классы).</w:t>
            </w:r>
          </w:p>
          <w:p w:rsidR="00E95F1F" w:rsidRDefault="00E95F1F" w:rsidP="008215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«Соблюдение правил дорожного движения – залог твоей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8-е классы).</w:t>
            </w:r>
          </w:p>
          <w:p w:rsidR="00E95F1F" w:rsidRDefault="00E95F1F" w:rsidP="008215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знаки и дорожная разметка» (9-е классы). </w:t>
            </w:r>
          </w:p>
          <w:p w:rsidR="00E95F1F" w:rsidRDefault="00E95F1F" w:rsidP="008215F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«Автомобиль и экология» (10-11 классы).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Классные руководители.</w:t>
            </w:r>
          </w:p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В.Р. Белослудцева Л.А.</w:t>
            </w:r>
          </w:p>
          <w:p w:rsidR="00E95F1F" w:rsidRDefault="00E95F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отряда ЮИД</w:t>
            </w:r>
          </w:p>
          <w:p w:rsidR="00E95F1F" w:rsidRDefault="00E95F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«Дорога и дети»</w:t>
            </w:r>
          </w:p>
          <w:p w:rsidR="00E95F1F" w:rsidRDefault="00E95F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Каримова И.Г.</w:t>
            </w:r>
          </w:p>
        </w:tc>
      </w:tr>
      <w:tr w:rsidR="00E95F1F" w:rsidTr="00E95F1F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ЮИД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В.Р. Зубова Н.А.</w:t>
            </w:r>
          </w:p>
        </w:tc>
      </w:tr>
      <w:tr w:rsidR="00E95F1F" w:rsidTr="00E95F1F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F1F" w:rsidTr="00E95F1F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рисунков, листовок, дорожных знаков (3-4 классы)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отряда ЮИД</w:t>
            </w:r>
          </w:p>
          <w:p w:rsidR="00E95F1F" w:rsidRDefault="00E95F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«Дорога и дети»</w:t>
            </w:r>
          </w:p>
          <w:p w:rsidR="00E95F1F" w:rsidRDefault="00E95F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Каримова И.Г.</w:t>
            </w:r>
          </w:p>
        </w:tc>
      </w:tr>
      <w:tr w:rsidR="00E95F1F" w:rsidTr="00E95F1F">
        <w:trPr>
          <w:trHeight w:val="274"/>
        </w:trPr>
        <w:tc>
          <w:tcPr>
            <w:tcW w:w="10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95F1F" w:rsidTr="00E95F1F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с разъяснениями о недопустимости оставления детей на улице без присмотра взрослых, об исключении игр детей вблизи проезжей части дороги, о неукоснительном соблюдении ПДД РФ в части применения детских удерживающих устройств, ремней безопасности.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В.Р. Белослудцева Л.А.</w:t>
            </w:r>
          </w:p>
        </w:tc>
      </w:tr>
      <w:tr w:rsidR="00E95F1F" w:rsidTr="00E95F1F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бюллетеней, памяток по ПДД  для родителей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95F1F" w:rsidRDefault="00E95F1F" w:rsidP="00E95F1F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tbl>
      <w:tblPr>
        <w:tblStyle w:val="a5"/>
        <w:tblW w:w="10768" w:type="dxa"/>
        <w:tblInd w:w="0" w:type="dxa"/>
        <w:tblLook w:val="04A0" w:firstRow="1" w:lastRow="0" w:firstColumn="1" w:lastColumn="0" w:noHBand="0" w:noVBand="1"/>
      </w:tblPr>
      <w:tblGrid>
        <w:gridCol w:w="458"/>
        <w:gridCol w:w="8404"/>
        <w:gridCol w:w="1906"/>
      </w:tblGrid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за организацией деятельности с детьми по ПДД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В.Р. Белослудцева Л.А.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вопроса на совещании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для учащихся их необходимость»". Проведение мониторинга среди учащихся 1-5 классов на 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чащихся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В.Р. Белослудцева Л.А.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безопасности.</w:t>
            </w:r>
          </w:p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E95F1F" w:rsidRDefault="00E95F1F" w:rsidP="008215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главный на дороге – это дядя Светофор!» (1-е классы)</w:t>
            </w:r>
          </w:p>
          <w:p w:rsidR="00E95F1F" w:rsidRDefault="00E95F1F" w:rsidP="008215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и выполняй сигналы регулировщика» (2-е классы)</w:t>
            </w:r>
          </w:p>
          <w:p w:rsidR="00E95F1F" w:rsidRDefault="00E95F1F" w:rsidP="008215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«Элементы дорог. Дорожная разметка» (3-е классы), </w:t>
            </w:r>
          </w:p>
          <w:p w:rsidR="00E95F1F" w:rsidRDefault="00E95F1F" w:rsidP="008215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«Транспорт. Улица. Я» (4-е классы),  </w:t>
            </w:r>
          </w:p>
          <w:p w:rsidR="00E95F1F" w:rsidRDefault="00E95F1F" w:rsidP="008215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«Государственная инспекция безопасности дорожного движения» (5-е классы), </w:t>
            </w:r>
          </w:p>
          <w:p w:rsidR="00E95F1F" w:rsidRDefault="00E95F1F" w:rsidP="008215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пассажиров. Все ли мы знаем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6-е классы)</w:t>
            </w:r>
          </w:p>
          <w:p w:rsidR="00E95F1F" w:rsidRDefault="00E95F1F" w:rsidP="008215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пешеходов. Все ли мы знаем?» (7-е классы)</w:t>
            </w:r>
          </w:p>
          <w:p w:rsidR="00E95F1F" w:rsidRDefault="00E95F1F" w:rsidP="008215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вести себя при ДТП» (8-9 классы)</w:t>
            </w:r>
          </w:p>
          <w:p w:rsidR="00E95F1F" w:rsidRDefault="00E95F1F" w:rsidP="008215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 – закон улиц и дорог» (10-11 классы)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руководители.</w:t>
            </w:r>
          </w:p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В.Р.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Отряд ЮИД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«Поможем малышам на дорогах» (7-11 классы)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Раздача информационных бюллетеней, памяток по ПДД  для родителей и необходимости у детей 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световозвращателей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95F1F" w:rsidRDefault="00E95F1F" w:rsidP="00E95F1F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tbl>
      <w:tblPr>
        <w:tblStyle w:val="a5"/>
        <w:tblW w:w="10768" w:type="dxa"/>
        <w:tblInd w:w="0" w:type="dxa"/>
        <w:tblLook w:val="04A0" w:firstRow="1" w:lastRow="0" w:firstColumn="1" w:lastColumn="0" w:noHBand="0" w:noVBand="1"/>
      </w:tblPr>
      <w:tblGrid>
        <w:gridCol w:w="462"/>
        <w:gridCol w:w="8400"/>
        <w:gridCol w:w="1906"/>
      </w:tblGrid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вопроса на совещании «Информация о состоянии детского дорожно-транспортного травматизма в городе Стрежевом и по области.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E95F1F" w:rsidRDefault="00E95F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В.Р.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 «Памяти жертв в ДТП»: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часы: 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1.«Какие опасности подстерегают на улицах и дорогах» (1-е классы).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«Почему дети попадают в дорожные аварии. Что такое ГАИ, ГИБДД и кто такой инспектор ДПС» (2-е классы). 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3.«Перекресток и опасные повороты транспорта» (3-е классы).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«Движение по загородным дорогам» (4-е классы), «Дорожная разметка» (5-е классы)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5.«Поведение учащихся при дорожно-транспортном происшествии. Правила оказания первой медицинской помощи при ДТП. Контрольное занятие» (6-е классы), 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6.«Остановка и стоянка транспортных средств. Интервал и дистанция. Скорость движения. Полоса движения. Обгон» (7-е классы).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«Обязанности пешеходов и велосипедистов.  Ответственность за нарушение ПДД» (8-е классы).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8.«Вандализм на дорогах и транспорте» (9-е классы).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«Правила дорожного движения и правила личной безопасности на дорогах. Особая категория участников дорожного движения» (10-е классы).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твоими глазами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(11-е классы).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В.Р.</w:t>
            </w:r>
          </w:p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Отряд ЮИД.</w:t>
            </w:r>
          </w:p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E95F1F" w:rsidTr="00E95F1F">
        <w:trPr>
          <w:trHeight w:val="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2.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95F1F" w:rsidRDefault="00E95F1F" w:rsidP="00E95F1F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tbl>
      <w:tblPr>
        <w:tblStyle w:val="10"/>
        <w:tblW w:w="10768" w:type="dxa"/>
        <w:tblInd w:w="0" w:type="dxa"/>
        <w:tblLook w:val="04A0" w:firstRow="1" w:lastRow="0" w:firstColumn="1" w:lastColumn="0" w:noHBand="0" w:noVBand="1"/>
      </w:tblPr>
      <w:tblGrid>
        <w:gridCol w:w="458"/>
        <w:gridCol w:w="8326"/>
        <w:gridCol w:w="1984"/>
      </w:tblGrid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внеклассных мероприятий с детьми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В.Р.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вопроса на совещании «Основные причины и условия ДТП в зимний период.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В.Р.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безопасности:</w:t>
            </w:r>
          </w:p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часы. </w:t>
            </w:r>
          </w:p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1.«Что такое транспорт?» (1-е классы).</w:t>
            </w:r>
          </w:p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2.«Новое об улицах, дорогах и дорожных знаках» (2-е классы)</w:t>
            </w:r>
          </w:p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3.«Правила перехода проезжей части при отсутствии перекрестка.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Двустороннее и одностороннее движение транспорта» (3-е классы). 4.«Дорожные знаки и их группы. Виды транспортных средств» (4-е классы), 5. «Правила для пассажиров в общественном транспорте» (5-е классы).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6. «Первая медицинская помощь при ранениях, травмах и несчастных случаях. Особенности оказания первой медицинской помощи пострадавшим, находящимся без сознания» (6-е классы).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7.«Работоспособность водителей и их надежность. Правила поведения участников дорожного движения. Дорожная этика» (7-е классы). 8.«Дорожные ловушки» (8-е классы).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«Культура дорожного движения. Ответственность за вред, причиненный малолетними участниками дорожного движения» (9-е классы).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повышенной 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(10-е классы).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Агрессия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(11-е классы).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Беседы-инструктажи ""Подросток на дорогах"" 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13.Учебно – познавательная игра «Полосатая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».Просмотр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видеофильмов «Дорога не прощает ошибок».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 .Игра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 «Мы - пешеходы»</w:t>
            </w:r>
          </w:p>
          <w:p w:rsidR="00E95F1F" w:rsidRDefault="00E95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ПДД. Инструктажей по ПДД в период зимних каникул.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собрания. </w:t>
            </w:r>
          </w:p>
          <w:p w:rsidR="00E95F1F" w:rsidRDefault="00E95F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«Школьники и транспорт: автобус, велосипед, мотоцикл". </w:t>
            </w:r>
          </w:p>
          <w:p w:rsidR="00E95F1F" w:rsidRDefault="00E95F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"Я пример своему ребёнку"</w:t>
            </w:r>
          </w:p>
          <w:p w:rsidR="00E95F1F" w:rsidRDefault="00E95F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"Я водитель и заботливый родитель" </w:t>
            </w:r>
          </w:p>
          <w:p w:rsidR="00E95F1F" w:rsidRDefault="00E95F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"Проблема профилактики ДТП в семье" с раздачей информационного материала и просмотром видеоматериала. ДДТП. </w:t>
            </w:r>
          </w:p>
          <w:p w:rsidR="00E95F1F" w:rsidRDefault="00E95F1F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"Засветись всей семьёй"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В,Р.</w:t>
            </w:r>
          </w:p>
        </w:tc>
      </w:tr>
    </w:tbl>
    <w:p w:rsidR="00E95F1F" w:rsidRDefault="00E95F1F" w:rsidP="00E95F1F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tbl>
      <w:tblPr>
        <w:tblStyle w:val="a5"/>
        <w:tblW w:w="10768" w:type="dxa"/>
        <w:tblInd w:w="0" w:type="dxa"/>
        <w:tblLook w:val="04A0" w:firstRow="1" w:lastRow="0" w:firstColumn="1" w:lastColumn="0" w:noHBand="0" w:noVBand="1"/>
      </w:tblPr>
      <w:tblGrid>
        <w:gridCol w:w="458"/>
        <w:gridCol w:w="8326"/>
        <w:gridCol w:w="1984"/>
      </w:tblGrid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информационных уголков  в классах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 ПДД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«Светофор. Пешеходный переход» (1-е классы), «Правила безопасного перехода улиц и дорог» (2-е классы), «Правила поведения в транспорте на посадочных площадках» </w:t>
            </w:r>
          </w:p>
          <w:p w:rsidR="00E95F1F" w:rsidRDefault="00E95F1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(3-е классы), «Перекрестки и их виды. Правила перехода дороги с односторонним и двусторонним движением транспорта» (4-е классы), «Автомобиль и другие транспортные средства» (5-е классы), «Безопасность дорожного движения.</w:t>
            </w:r>
          </w:p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дети во дворе» (6-е классы), «Медицинская аптечка в автомобиле. Первая медицинская помощь при ранениях, травмах и несчастных случаях. Правила снятия одежды у пострадавшего в ДТП» (7-е классы), «ДТП и их последствия. Оказание первой медицинской помощи» (8-е классы), «Опасность на переходе, оборудованном светофором» (9-е классы),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инспекция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(10-е классы),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водитель и пешеход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(11-е классы).</w:t>
            </w:r>
          </w:p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«Будь заметен в темноте»</w:t>
            </w:r>
          </w:p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2.Акция "Засветись всей семьёй".</w:t>
            </w:r>
          </w:p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3.Праздник "Путешествие в страну дорожных знаков"</w:t>
            </w:r>
          </w:p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4.Акция «Школьники с рождения – за безопасность дорожного движения!»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руководители.</w:t>
            </w:r>
          </w:p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«За безопасность всей семьей»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отряд ЮИД</w:t>
            </w:r>
          </w:p>
        </w:tc>
      </w:tr>
    </w:tbl>
    <w:p w:rsidR="00E95F1F" w:rsidRDefault="00E95F1F" w:rsidP="00E95F1F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Style w:val="a5"/>
        <w:tblW w:w="10768" w:type="dxa"/>
        <w:tblInd w:w="0" w:type="dxa"/>
        <w:tblLook w:val="04A0" w:firstRow="1" w:lastRow="0" w:firstColumn="1" w:lastColumn="0" w:noHBand="0" w:noVBand="1"/>
      </w:tblPr>
      <w:tblGrid>
        <w:gridCol w:w="458"/>
        <w:gridCol w:w="8326"/>
        <w:gridCol w:w="1984"/>
      </w:tblGrid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В.Р.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по ПДД в школьной  библиотеке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– «Проезжая часть дороги. Дорожные знаки» (1-е классы), «Регулируемый и нерегулируемый перекресток» (2-е классы), «Элементы улиц и дорог. Правила движения группами» (3-е классы), «Влияние погодных условий на безопасность дорожного движения» (5-е классы), «Права, обязанности и ответственность участников дорожного движения. Правила дорожного движения для пешеходов. «Дорожные «ловушки» (6-е классы), «Первая медицинская помощь при переломах и кровотечениях.</w:t>
            </w:r>
          </w:p>
          <w:p w:rsidR="00E95F1F" w:rsidRDefault="00E95F1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занятие» (7-е классы), «Безопасность и организация дорожного движения. Проезд перекрестков, пешеходных переходов, остановок общественного транспорта» (8-е классы), «Опасность на переходе, оборудованном светофором» (9-е классы), «Государственная инспекция дорожного движения» (10-е классы), «Современный водитель и пешеход» (11-е классы).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по ПДД в школьной   библиотеке.</w:t>
            </w:r>
          </w:p>
          <w:p w:rsidR="00E95F1F" w:rsidRDefault="00E95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1.Выставка   тематических   рисунков «Дети и дорога» </w:t>
            </w:r>
          </w:p>
          <w:p w:rsidR="00E95F1F" w:rsidRDefault="00E95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творческом межрегиональном конкурсе по предупреждению детского дорожно-транспортного травматизма "Безопасное колесо 2023"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Отряд ЮИД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родителей.</w:t>
            </w:r>
          </w:p>
          <w:p w:rsidR="00E95F1F" w:rsidRDefault="00E9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и мой ребёнок на улице»</w:t>
            </w:r>
          </w:p>
          <w:p w:rsidR="00E95F1F" w:rsidRDefault="00E9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«Осторожно: дорога»</w:t>
            </w:r>
          </w:p>
          <w:p w:rsidR="00E95F1F" w:rsidRDefault="00E9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отношения родителей к необходимости обучения детей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руководители.</w:t>
            </w:r>
          </w:p>
          <w:p w:rsidR="00E95F1F" w:rsidRDefault="00E95F1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В.Р.</w:t>
            </w:r>
          </w:p>
        </w:tc>
      </w:tr>
    </w:tbl>
    <w:p w:rsidR="00E95F1F" w:rsidRDefault="00E95F1F" w:rsidP="00E95F1F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Style w:val="a5"/>
        <w:tblW w:w="10768" w:type="dxa"/>
        <w:tblInd w:w="0" w:type="dxa"/>
        <w:tblLook w:val="04A0" w:firstRow="1" w:lastRow="0" w:firstColumn="1" w:lastColumn="0" w:noHBand="0" w:noVBand="1"/>
      </w:tblPr>
      <w:tblGrid>
        <w:gridCol w:w="458"/>
        <w:gridCol w:w="8326"/>
        <w:gridCol w:w="1984"/>
      </w:tblGrid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ДДТТ. Опасные дорожные ситуации»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В.Р.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- классные часы: „Правила поведения на тротуаре, пешеходной дорожке, обочине» (1-е классы), „Правила поведения в общественном транспорте» (2-е 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 и их группы. Дорожная разметка» (4-е классы), «Технические требования, предъявляемые к велосипеду. Дополнительные требования к движению велосипедистов» (6-е классы), «Я и дисциплина» (8-е классы), «Опасность на нерегулируемом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пешеходном переходе» (9- классы), «Опасные ситуации на дорогах»  (10-е классы), « Внимательность на дороге при подготовке к выпускным экзаменам» (11-е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95F1F" w:rsidRDefault="00E95F1F" w:rsidP="00E95F1F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Style w:val="a5"/>
        <w:tblW w:w="10768" w:type="dxa"/>
        <w:tblInd w:w="0" w:type="dxa"/>
        <w:tblLook w:val="04A0" w:firstRow="1" w:lastRow="0" w:firstColumn="1" w:lastColumn="0" w:noHBand="0" w:noVBand="1"/>
      </w:tblPr>
      <w:tblGrid>
        <w:gridCol w:w="458"/>
        <w:gridCol w:w="8326"/>
        <w:gridCol w:w="1984"/>
      </w:tblGrid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новой методической литературой по ПДД. Методическими рекомендациями педагогам по ПДД. Информационными ресурсами.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В.Р. Библиотекарь школы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«Дисциплина на улицах, дорогах и в транспорте - залог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«Я – пешеход» (1-е классы), «Правила поведения при езде на велосипеде» (2-е классы), «Велосипед – мое первое транспортное средство» (3-е классы), «ПДД для велосипедистов» (4-е классы), «Правила оказания первой медицинской помощи при ДТП» (5-е классы), «Изучение дорожных ситуаций, которые приводят к дорожно-транспортным происшествиям» (6-е классы), «Правила движения велосипедистов, водителей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мототехники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перевозки пассажиров и груза на велосипедах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мотоциклах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(7-е классы), «Технические требования, предъявляемые к велосипеду с подвесным двигателем  (мопеду). </w:t>
            </w:r>
          </w:p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велосипедистов» (8-е классы), «Организация дорожного движения» (9-е классы), «Подготовка водительских кадров» (10-е классы), «Дорожно-транспортный травматизм.  «Дорожные ловушки» (11 класс)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юных регулировщиков</w:t>
            </w:r>
          </w:p>
          <w:p w:rsidR="00E95F1F" w:rsidRDefault="00E95F1F">
            <w:pPr>
              <w:pStyle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Конкурсно-игровая программа «Светофорное лото»</w:t>
            </w:r>
          </w:p>
          <w:p w:rsidR="00E95F1F" w:rsidRDefault="00E95F1F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Областной интернет-конкурс «Знатоки ПДД»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Отряд ЮИД. Руководитель отряда ЮИД 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</w:tbl>
    <w:p w:rsidR="00E95F1F" w:rsidRDefault="00E95F1F" w:rsidP="00E95F1F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Style w:val="a5"/>
        <w:tblW w:w="10768" w:type="dxa"/>
        <w:tblInd w:w="0" w:type="dxa"/>
        <w:tblLook w:val="04A0" w:firstRow="1" w:lastRow="0" w:firstColumn="1" w:lastColumn="0" w:noHBand="0" w:noVBand="1"/>
      </w:tblPr>
      <w:tblGrid>
        <w:gridCol w:w="458"/>
        <w:gridCol w:w="8326"/>
        <w:gridCol w:w="1984"/>
      </w:tblGrid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школы по профилактике ДТП и знаний и соблюдений учащимися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В.Р.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несчастных случаев с детьми на дороге.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Отряд ЮИД. Руководитель отряда ЮИД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– классные часы: «Правила поведения при езде на велосипеде» (2-е классы), «Двустороннее и одностороннее движение транспорта.». «Правила для велосипедистов» (3-е классы), «Я пешеход, водитель велосипеда» (4-е 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передвижения на велосипеде, роликах, скутере» (5-е классы), </w:t>
            </w:r>
          </w:p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«Технические требования, предъявляемые к велосипеду. Дополнительные требования к движению велосипедистов» (6-е классы), «Я – водитель». «Правила для велосипедистов» (7-е классы), «Оказание первой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помощи». «Правила для велосипедистов» (8-е классы),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Дорожно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-транспортный травматизм. «Дорожные ловушки». «Правила для велосипедистов» (9-е классы), «Дорожно-транспортный травматизм». «Правила для велосипедистов»  (10-е классы), «Правила для велосипедистов» (11-е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Классные руководители, педагог-организатор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«Я - пешеход и пассажир»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 совместно с членами отряда ЮИД «Дорога и дети»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итоговых инструктажей по ПДД.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F1F" w:rsidTr="00E95F1F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95F1F" w:rsidTr="00E95F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проведением бесед и инструктажей по и ПДД.</w:t>
            </w:r>
          </w:p>
          <w:p w:rsidR="00E95F1F" w:rsidRDefault="00E9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1.Информационно-просветительские беседы с родителями в рамках проведения классных родительских собраний "«Соблюдение правил дорожного движения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  безопасности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ваших детей". 2. Индивидуальные профилактические беседы с родителями, чьи дети замечены в нарушении ПДД  "Ребёнок и дорога"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родители.</w:t>
            </w:r>
          </w:p>
          <w:p w:rsidR="00E95F1F" w:rsidRDefault="00E95F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В.Р.</w:t>
            </w:r>
          </w:p>
        </w:tc>
      </w:tr>
    </w:tbl>
    <w:p w:rsidR="00E95F1F" w:rsidRDefault="00E95F1F" w:rsidP="00E95F1F">
      <w:pPr>
        <w:rPr>
          <w:rFonts w:ascii="Times New Roman" w:hAnsi="Times New Roman" w:cs="Times New Roman"/>
          <w:b/>
          <w:sz w:val="24"/>
          <w:szCs w:val="24"/>
        </w:rPr>
      </w:pPr>
    </w:p>
    <w:p w:rsidR="00E95F1F" w:rsidRDefault="00E95F1F" w:rsidP="00E95F1F">
      <w:pPr>
        <w:rPr>
          <w:rFonts w:ascii="Times New Roman" w:hAnsi="Times New Roman" w:cs="Times New Roman"/>
          <w:sz w:val="24"/>
          <w:szCs w:val="24"/>
        </w:rPr>
      </w:pPr>
    </w:p>
    <w:p w:rsidR="00CB14F4" w:rsidRDefault="00CB14F4">
      <w:bookmarkStart w:id="0" w:name="_GoBack"/>
      <w:bookmarkEnd w:id="0"/>
    </w:p>
    <w:sectPr w:rsidR="00CB14F4" w:rsidSect="00E95F1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293">
    <w:altName w:val="Times New Roman"/>
    <w:charset w:val="00"/>
    <w:family w:val="auto"/>
    <w:pitch w:val="variable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39AB"/>
    <w:multiLevelType w:val="hybridMultilevel"/>
    <w:tmpl w:val="358C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110F4"/>
    <w:multiLevelType w:val="hybridMultilevel"/>
    <w:tmpl w:val="2646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77815"/>
    <w:multiLevelType w:val="hybridMultilevel"/>
    <w:tmpl w:val="016C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2D"/>
    <w:rsid w:val="0076322D"/>
    <w:rsid w:val="00CB14F4"/>
    <w:rsid w:val="00E9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1E7BD-9EFF-49FD-BDAF-E5015151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F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5F1F"/>
    <w:pPr>
      <w:ind w:left="720"/>
      <w:contextualSpacing/>
    </w:pPr>
  </w:style>
  <w:style w:type="paragraph" w:customStyle="1" w:styleId="1">
    <w:name w:val="Без интервала1"/>
    <w:rsid w:val="00E95F1F"/>
    <w:pPr>
      <w:suppressAutoHyphens/>
      <w:spacing w:after="0" w:line="100" w:lineRule="atLeast"/>
    </w:pPr>
    <w:rPr>
      <w:rFonts w:ascii="Calibri" w:eastAsia="DejaVu Sans" w:hAnsi="Calibri" w:cs="font293"/>
      <w:kern w:val="2"/>
      <w:lang w:eastAsia="ar-SA"/>
    </w:rPr>
  </w:style>
  <w:style w:type="table" w:styleId="a5">
    <w:name w:val="Table Grid"/>
    <w:basedOn w:val="a1"/>
    <w:uiPriority w:val="99"/>
    <w:rsid w:val="00E95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99"/>
    <w:rsid w:val="00E95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2182</Words>
  <Characters>12439</Characters>
  <Application>Microsoft Office Word</Application>
  <DocSecurity>0</DocSecurity>
  <Lines>103</Lines>
  <Paragraphs>29</Paragraphs>
  <ScaleCrop>false</ScaleCrop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S2_19</dc:creator>
  <cp:keywords/>
  <dc:description/>
  <cp:lastModifiedBy>S2_19</cp:lastModifiedBy>
  <cp:revision>3</cp:revision>
  <dcterms:created xsi:type="dcterms:W3CDTF">2024-12-05T07:26:00Z</dcterms:created>
  <dcterms:modified xsi:type="dcterms:W3CDTF">2024-12-05T07:26:00Z</dcterms:modified>
</cp:coreProperties>
</file>